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8E" w:rsidRPr="00790D37" w:rsidRDefault="00950A8E" w:rsidP="00950A8E">
      <w:pPr>
        <w:ind w:firstLine="561"/>
        <w:rPr>
          <w:sz w:val="28"/>
          <w:szCs w:val="28"/>
        </w:rPr>
      </w:pPr>
    </w:p>
    <w:p w:rsidR="0080435C" w:rsidRDefault="0080435C" w:rsidP="00950A8E">
      <w:pPr>
        <w:ind w:firstLine="561"/>
        <w:jc w:val="center"/>
        <w:rPr>
          <w:sz w:val="28"/>
          <w:szCs w:val="28"/>
        </w:rPr>
      </w:pPr>
    </w:p>
    <w:p w:rsidR="00950A8E" w:rsidRPr="00790D37" w:rsidRDefault="00950A8E" w:rsidP="00950A8E">
      <w:pPr>
        <w:ind w:firstLine="561"/>
        <w:jc w:val="center"/>
        <w:rPr>
          <w:sz w:val="28"/>
          <w:szCs w:val="28"/>
        </w:rPr>
      </w:pPr>
      <w:r w:rsidRPr="00790D37">
        <w:rPr>
          <w:sz w:val="28"/>
          <w:szCs w:val="28"/>
        </w:rPr>
        <w:t>ОТДЕЛ ОБРАЗОВАНИЯ АДМИНИСТРАЦИИ КЛИМОВСКОГО РАЙОНА</w:t>
      </w:r>
    </w:p>
    <w:p w:rsidR="00950A8E" w:rsidRPr="00790D37" w:rsidRDefault="00950A8E" w:rsidP="00950A8E">
      <w:pPr>
        <w:ind w:firstLine="561"/>
        <w:jc w:val="center"/>
        <w:rPr>
          <w:sz w:val="28"/>
          <w:szCs w:val="28"/>
        </w:rPr>
      </w:pPr>
    </w:p>
    <w:p w:rsidR="00950A8E" w:rsidRPr="00790D37" w:rsidRDefault="00950A8E" w:rsidP="00950A8E">
      <w:pPr>
        <w:ind w:firstLine="561"/>
        <w:jc w:val="center"/>
        <w:rPr>
          <w:sz w:val="28"/>
          <w:szCs w:val="28"/>
        </w:rPr>
      </w:pPr>
    </w:p>
    <w:p w:rsidR="00950A8E" w:rsidRPr="00790D37" w:rsidRDefault="00950A8E" w:rsidP="00950A8E">
      <w:pPr>
        <w:ind w:firstLine="561"/>
        <w:jc w:val="center"/>
        <w:rPr>
          <w:sz w:val="28"/>
          <w:szCs w:val="28"/>
        </w:rPr>
      </w:pPr>
      <w:proofErr w:type="gramStart"/>
      <w:r w:rsidRPr="00790D37">
        <w:rPr>
          <w:sz w:val="28"/>
          <w:szCs w:val="28"/>
        </w:rPr>
        <w:t>П</w:t>
      </w:r>
      <w:proofErr w:type="gramEnd"/>
      <w:r w:rsidRPr="00790D37">
        <w:rPr>
          <w:sz w:val="28"/>
          <w:szCs w:val="28"/>
        </w:rPr>
        <w:t xml:space="preserve"> Р И К А З</w:t>
      </w:r>
    </w:p>
    <w:p w:rsidR="00950A8E" w:rsidRPr="00790D37" w:rsidRDefault="00950A8E" w:rsidP="00950A8E">
      <w:pPr>
        <w:ind w:firstLine="561"/>
        <w:jc w:val="center"/>
        <w:rPr>
          <w:sz w:val="28"/>
          <w:szCs w:val="28"/>
        </w:rPr>
      </w:pPr>
    </w:p>
    <w:p w:rsidR="00950A8E" w:rsidRPr="00790D37" w:rsidRDefault="00950A8E" w:rsidP="00950A8E">
      <w:pPr>
        <w:ind w:firstLine="561"/>
        <w:jc w:val="center"/>
        <w:rPr>
          <w:sz w:val="28"/>
          <w:szCs w:val="28"/>
        </w:rPr>
      </w:pPr>
    </w:p>
    <w:p w:rsidR="00950A8E" w:rsidRPr="00873620" w:rsidRDefault="00950A8E" w:rsidP="00950A8E">
      <w:pPr>
        <w:ind w:firstLine="561"/>
        <w:rPr>
          <w:sz w:val="28"/>
          <w:szCs w:val="28"/>
        </w:rPr>
      </w:pPr>
    </w:p>
    <w:p w:rsidR="00950A8E" w:rsidRPr="00873620" w:rsidRDefault="00950A8E" w:rsidP="00950A8E">
      <w:pPr>
        <w:ind w:firstLine="561"/>
        <w:rPr>
          <w:sz w:val="28"/>
          <w:szCs w:val="28"/>
        </w:rPr>
      </w:pPr>
      <w:r w:rsidRPr="00873620">
        <w:rPr>
          <w:sz w:val="28"/>
          <w:szCs w:val="28"/>
        </w:rPr>
        <w:t>От</w:t>
      </w:r>
      <w:r w:rsidR="00C5021E">
        <w:rPr>
          <w:sz w:val="28"/>
          <w:szCs w:val="28"/>
        </w:rPr>
        <w:t xml:space="preserve"> 07</w:t>
      </w:r>
      <w:r>
        <w:rPr>
          <w:sz w:val="28"/>
          <w:szCs w:val="28"/>
        </w:rPr>
        <w:t>.02</w:t>
      </w:r>
      <w:r w:rsidRPr="00873620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Pr="00873620">
        <w:rPr>
          <w:sz w:val="28"/>
          <w:szCs w:val="28"/>
        </w:rPr>
        <w:t xml:space="preserve"> г.         </w:t>
      </w:r>
      <w:r>
        <w:rPr>
          <w:sz w:val="28"/>
          <w:szCs w:val="28"/>
        </w:rPr>
        <w:t xml:space="preserve">                     </w:t>
      </w:r>
      <w:r w:rsidRPr="00873620">
        <w:rPr>
          <w:sz w:val="28"/>
          <w:szCs w:val="28"/>
        </w:rPr>
        <w:t xml:space="preserve">№ </w:t>
      </w:r>
      <w:r w:rsidR="00B62C33">
        <w:rPr>
          <w:sz w:val="28"/>
          <w:szCs w:val="28"/>
        </w:rPr>
        <w:t>39</w:t>
      </w:r>
    </w:p>
    <w:p w:rsidR="00950A8E" w:rsidRPr="00873620" w:rsidRDefault="00950A8E" w:rsidP="00950A8E">
      <w:pPr>
        <w:ind w:firstLine="561"/>
        <w:rPr>
          <w:sz w:val="28"/>
          <w:szCs w:val="28"/>
        </w:rPr>
      </w:pPr>
      <w:r w:rsidRPr="00873620">
        <w:rPr>
          <w:sz w:val="28"/>
          <w:szCs w:val="28"/>
        </w:rPr>
        <w:t>п.г.т. Климово</w:t>
      </w:r>
    </w:p>
    <w:p w:rsidR="00950A8E" w:rsidRPr="00873620" w:rsidRDefault="00950A8E" w:rsidP="00950A8E">
      <w:pPr>
        <w:ind w:firstLine="561"/>
        <w:rPr>
          <w:sz w:val="28"/>
          <w:szCs w:val="28"/>
        </w:rPr>
      </w:pPr>
    </w:p>
    <w:p w:rsidR="00950A8E" w:rsidRPr="00873620" w:rsidRDefault="00950A8E" w:rsidP="00950A8E">
      <w:pPr>
        <w:rPr>
          <w:sz w:val="28"/>
          <w:szCs w:val="28"/>
        </w:rPr>
      </w:pPr>
    </w:p>
    <w:p w:rsidR="00950A8E" w:rsidRPr="002C78FB" w:rsidRDefault="00950A8E" w:rsidP="00B62C33">
      <w:r w:rsidRPr="002C78FB">
        <w:t>О  проведени</w:t>
      </w:r>
      <w:r w:rsidR="00C5021E">
        <w:t>и районного этапа регионального</w:t>
      </w:r>
    </w:p>
    <w:p w:rsidR="00C5021E" w:rsidRPr="00C5021E" w:rsidRDefault="00950A8E" w:rsidP="00C5021E">
      <w:pPr>
        <w:rPr>
          <w:rFonts w:ascii="Cambria" w:hAnsi="Cambria"/>
        </w:rPr>
      </w:pPr>
      <w:r w:rsidRPr="002C78FB">
        <w:t xml:space="preserve">конкурса </w:t>
      </w:r>
      <w:r w:rsidR="00C5021E" w:rsidRPr="007D5C8A">
        <w:rPr>
          <w:rFonts w:ascii="Cambria" w:hAnsi="Cambria"/>
        </w:rPr>
        <w:t>детских рисунков и прикладного творчества</w:t>
      </w:r>
    </w:p>
    <w:p w:rsidR="00950A8E" w:rsidRDefault="00950A8E" w:rsidP="00950A8E">
      <w:pPr>
        <w:rPr>
          <w:bCs/>
        </w:rPr>
      </w:pPr>
      <w:r w:rsidRPr="002C78FB">
        <w:rPr>
          <w:bCs/>
        </w:rPr>
        <w:t xml:space="preserve">среди </w:t>
      </w:r>
      <w:r w:rsidRPr="002C78FB">
        <w:t xml:space="preserve">обучающихся </w:t>
      </w:r>
      <w:r>
        <w:rPr>
          <w:bCs/>
        </w:rPr>
        <w:t>образовательных учреждений</w:t>
      </w:r>
    </w:p>
    <w:p w:rsidR="00950A8E" w:rsidRPr="002C78FB" w:rsidRDefault="00950A8E" w:rsidP="00950A8E">
      <w:pPr>
        <w:rPr>
          <w:bCs/>
        </w:rPr>
      </w:pPr>
      <w:r w:rsidRPr="002C78FB">
        <w:rPr>
          <w:bCs/>
        </w:rPr>
        <w:t>Климовского района Брянской области</w:t>
      </w:r>
      <w:r w:rsidRPr="002C78FB">
        <w:t xml:space="preserve">  </w:t>
      </w:r>
    </w:p>
    <w:p w:rsidR="00950A8E" w:rsidRPr="002C78FB" w:rsidRDefault="00950A8E" w:rsidP="00950A8E">
      <w:pPr>
        <w:ind w:right="85"/>
      </w:pPr>
    </w:p>
    <w:p w:rsidR="00950A8E" w:rsidRPr="002C78FB" w:rsidRDefault="00950A8E" w:rsidP="00950A8E">
      <w:pPr>
        <w:ind w:right="85"/>
        <w:jc w:val="both"/>
      </w:pPr>
      <w:r w:rsidRPr="002C78FB">
        <w:t xml:space="preserve">В соответствии с приказом департамента образования и науки Брянской области </w:t>
      </w:r>
    </w:p>
    <w:p w:rsidR="00C5021E" w:rsidRPr="007D5C8A" w:rsidRDefault="00C5021E" w:rsidP="00C5021E">
      <w:pPr>
        <w:jc w:val="both"/>
        <w:rPr>
          <w:rFonts w:ascii="Cambria" w:hAnsi="Cambria"/>
        </w:rPr>
      </w:pPr>
      <w:r>
        <w:t>№ 841-06-0 от 06</w:t>
      </w:r>
      <w:r w:rsidR="00950A8E" w:rsidRPr="002C78FB">
        <w:t>.</w:t>
      </w:r>
      <w:r w:rsidR="00950A8E">
        <w:t>0</w:t>
      </w:r>
      <w:r>
        <w:t>2</w:t>
      </w:r>
      <w:r w:rsidR="00950A8E" w:rsidRPr="002C78FB">
        <w:t>.201</w:t>
      </w:r>
      <w:r w:rsidR="00950A8E">
        <w:t>8</w:t>
      </w:r>
      <w:r w:rsidR="00950A8E" w:rsidRPr="002C78FB">
        <w:t xml:space="preserve">года, в целях </w:t>
      </w:r>
      <w:r>
        <w:rPr>
          <w:rFonts w:ascii="Cambria" w:hAnsi="Cambria"/>
        </w:rPr>
        <w:t xml:space="preserve"> духовного, нравственного и патриотического воспитания</w:t>
      </w:r>
      <w:r w:rsidRPr="007D5C8A">
        <w:rPr>
          <w:rFonts w:ascii="Cambria" w:hAnsi="Cambria"/>
        </w:rPr>
        <w:t xml:space="preserve">, </w:t>
      </w:r>
      <w:r>
        <w:rPr>
          <w:rFonts w:ascii="Cambria" w:hAnsi="Cambria"/>
        </w:rPr>
        <w:t>развития</w:t>
      </w:r>
      <w:r w:rsidRPr="007D5C8A">
        <w:rPr>
          <w:rFonts w:ascii="Cambria" w:hAnsi="Cambria"/>
        </w:rPr>
        <w:t xml:space="preserve"> творческого потенциала детей и педагогов,</w:t>
      </w:r>
      <w:r>
        <w:rPr>
          <w:rFonts w:ascii="Cambria" w:hAnsi="Cambria"/>
        </w:rPr>
        <w:t xml:space="preserve"> более широкого приобщения их к традициям нашего народа</w:t>
      </w:r>
    </w:p>
    <w:p w:rsidR="00C5021E" w:rsidRDefault="00C5021E" w:rsidP="00950A8E">
      <w:pPr>
        <w:ind w:firstLine="561"/>
      </w:pPr>
    </w:p>
    <w:p w:rsidR="00950A8E" w:rsidRPr="002C78FB" w:rsidRDefault="00950A8E" w:rsidP="00950A8E">
      <w:pPr>
        <w:ind w:firstLine="561"/>
      </w:pPr>
      <w:r w:rsidRPr="002C78FB">
        <w:t>ПРИКАЗЫВАЮ:</w:t>
      </w:r>
    </w:p>
    <w:p w:rsidR="00950A8E" w:rsidRPr="002C78FB" w:rsidRDefault="00950A8E" w:rsidP="00950A8E">
      <w:pPr>
        <w:ind w:firstLine="561"/>
      </w:pPr>
    </w:p>
    <w:p w:rsidR="00C5021E" w:rsidRDefault="00C5021E" w:rsidP="00C5021E">
      <w:pPr>
        <w:rPr>
          <w:rFonts w:ascii="Cambria" w:hAnsi="Cambria"/>
        </w:rPr>
      </w:pPr>
      <w:r>
        <w:t xml:space="preserve">      </w:t>
      </w:r>
      <w:r w:rsidR="003E2CB5">
        <w:t xml:space="preserve"> </w:t>
      </w:r>
      <w:r>
        <w:t xml:space="preserve">  </w:t>
      </w:r>
      <w:r w:rsidR="00950A8E" w:rsidRPr="002C78FB">
        <w:t xml:space="preserve">1.Провести районный этап конкурса </w:t>
      </w:r>
      <w:r w:rsidRPr="007D5C8A">
        <w:rPr>
          <w:rFonts w:ascii="Cambria" w:hAnsi="Cambria"/>
        </w:rPr>
        <w:t xml:space="preserve">детских рисунков и прикладного </w:t>
      </w:r>
      <w:r>
        <w:rPr>
          <w:rFonts w:ascii="Cambria" w:hAnsi="Cambria"/>
        </w:rPr>
        <w:t xml:space="preserve"> </w:t>
      </w:r>
    </w:p>
    <w:p w:rsidR="00C5021E" w:rsidRDefault="003E2CB5" w:rsidP="00C5021E">
      <w:pPr>
        <w:rPr>
          <w:bCs/>
        </w:rPr>
      </w:pPr>
      <w:r>
        <w:rPr>
          <w:rFonts w:ascii="Cambria" w:hAnsi="Cambria"/>
        </w:rPr>
        <w:t xml:space="preserve">           </w:t>
      </w:r>
      <w:r w:rsidR="00512C2B">
        <w:rPr>
          <w:rFonts w:ascii="Cambria" w:hAnsi="Cambria"/>
        </w:rPr>
        <w:t>т</w:t>
      </w:r>
      <w:r w:rsidR="00C5021E" w:rsidRPr="007D5C8A">
        <w:rPr>
          <w:rFonts w:ascii="Cambria" w:hAnsi="Cambria"/>
        </w:rPr>
        <w:t>ворчества</w:t>
      </w:r>
      <w:r w:rsidR="00512C2B">
        <w:rPr>
          <w:rFonts w:ascii="Cambria" w:hAnsi="Cambria"/>
        </w:rPr>
        <w:t xml:space="preserve"> </w:t>
      </w:r>
      <w:r w:rsidR="00C5021E" w:rsidRPr="007D5C8A">
        <w:rPr>
          <w:rFonts w:ascii="Cambria" w:hAnsi="Cambria"/>
        </w:rPr>
        <w:t>«Пасхальная Палитра»</w:t>
      </w:r>
      <w:r w:rsidR="00C5021E">
        <w:rPr>
          <w:rFonts w:ascii="Cambria" w:hAnsi="Cambria"/>
        </w:rPr>
        <w:t xml:space="preserve"> </w:t>
      </w:r>
      <w:r w:rsidR="00C5021E" w:rsidRPr="002C78FB">
        <w:rPr>
          <w:bCs/>
        </w:rPr>
        <w:t xml:space="preserve">среди </w:t>
      </w:r>
      <w:proofErr w:type="gramStart"/>
      <w:r w:rsidR="00C5021E" w:rsidRPr="002C78FB">
        <w:t>обучающихся</w:t>
      </w:r>
      <w:proofErr w:type="gramEnd"/>
      <w:r w:rsidR="00C5021E" w:rsidRPr="002C78FB">
        <w:t xml:space="preserve"> </w:t>
      </w:r>
      <w:r w:rsidR="00C5021E">
        <w:rPr>
          <w:bCs/>
        </w:rPr>
        <w:t xml:space="preserve">образовательных  </w:t>
      </w:r>
    </w:p>
    <w:p w:rsidR="00950A8E" w:rsidRPr="003E2CB5" w:rsidRDefault="003E2CB5" w:rsidP="00950A8E">
      <w:pPr>
        <w:rPr>
          <w:rFonts w:ascii="Cambria" w:hAnsi="Cambria"/>
        </w:rPr>
      </w:pPr>
      <w:r>
        <w:rPr>
          <w:bCs/>
        </w:rPr>
        <w:t xml:space="preserve">          </w:t>
      </w:r>
      <w:r w:rsidR="00C5021E">
        <w:rPr>
          <w:bCs/>
        </w:rPr>
        <w:t>учреждений</w:t>
      </w:r>
      <w:r>
        <w:rPr>
          <w:rFonts w:ascii="Cambria" w:hAnsi="Cambria"/>
        </w:rPr>
        <w:t xml:space="preserve"> </w:t>
      </w:r>
      <w:r w:rsidR="00950A8E" w:rsidRPr="002C78FB">
        <w:rPr>
          <w:bCs/>
        </w:rPr>
        <w:t xml:space="preserve">Климовского района Брянской </w:t>
      </w:r>
      <w:r w:rsidR="00950A8E">
        <w:rPr>
          <w:bCs/>
        </w:rPr>
        <w:t xml:space="preserve"> </w:t>
      </w:r>
      <w:r w:rsidR="00950A8E" w:rsidRPr="002C78FB">
        <w:rPr>
          <w:bCs/>
        </w:rPr>
        <w:t>области</w:t>
      </w:r>
      <w:r w:rsidR="00950A8E" w:rsidRPr="002C78FB">
        <w:t xml:space="preserve">  </w:t>
      </w:r>
    </w:p>
    <w:p w:rsidR="00950A8E" w:rsidRPr="002C78FB" w:rsidRDefault="00950A8E" w:rsidP="00950A8E">
      <w:pPr>
        <w:ind w:right="85"/>
      </w:pPr>
    </w:p>
    <w:p w:rsidR="00950A8E" w:rsidRPr="002C78FB" w:rsidRDefault="00C5021E" w:rsidP="00950A8E">
      <w:pPr>
        <w:ind w:left="-285" w:right="-279"/>
      </w:pPr>
      <w:r>
        <w:t xml:space="preserve">        </w:t>
      </w:r>
      <w:r w:rsidR="003E2CB5">
        <w:t xml:space="preserve">    </w:t>
      </w:r>
      <w:r>
        <w:t xml:space="preserve"> </w:t>
      </w:r>
      <w:r w:rsidR="00950A8E" w:rsidRPr="002C78FB">
        <w:t xml:space="preserve"> 2. При подготовке и проведении   конкурса  пользоваться Положением районного </w:t>
      </w:r>
    </w:p>
    <w:p w:rsidR="00950A8E" w:rsidRPr="002C78FB" w:rsidRDefault="00950A8E" w:rsidP="00950A8E">
      <w:pPr>
        <w:ind w:left="-285" w:right="-279"/>
      </w:pPr>
      <w:r w:rsidRPr="002C78FB">
        <w:t xml:space="preserve">              конкурса   (Приложение</w:t>
      </w:r>
      <w:proofErr w:type="gramStart"/>
      <w:r w:rsidRPr="002C78FB">
        <w:t>1</w:t>
      </w:r>
      <w:proofErr w:type="gramEnd"/>
      <w:r w:rsidRPr="002C78FB">
        <w:t>).</w:t>
      </w:r>
    </w:p>
    <w:p w:rsidR="00950A8E" w:rsidRPr="002C78FB" w:rsidRDefault="00950A8E" w:rsidP="00950A8E">
      <w:pPr>
        <w:ind w:firstLine="561"/>
        <w:jc w:val="both"/>
      </w:pPr>
    </w:p>
    <w:p w:rsidR="00950A8E" w:rsidRPr="002C78FB" w:rsidRDefault="00950A8E" w:rsidP="00950A8E">
      <w:pPr>
        <w:ind w:firstLine="561"/>
        <w:jc w:val="both"/>
      </w:pPr>
      <w:r w:rsidRPr="002C78FB">
        <w:t xml:space="preserve">3. Ответственность за организацию и проведение указанного  конкурса возложить </w:t>
      </w:r>
    </w:p>
    <w:p w:rsidR="00950A8E" w:rsidRPr="002C78FB" w:rsidRDefault="00950A8E" w:rsidP="00950A8E">
      <w:pPr>
        <w:jc w:val="both"/>
      </w:pPr>
      <w:r w:rsidRPr="002C78FB">
        <w:t xml:space="preserve">      </w:t>
      </w:r>
      <w:r w:rsidR="003E2CB5">
        <w:t xml:space="preserve"> </w:t>
      </w:r>
      <w:r w:rsidRPr="002C78FB">
        <w:t xml:space="preserve">  на </w:t>
      </w:r>
      <w:proofErr w:type="spellStart"/>
      <w:r w:rsidRPr="002C78FB">
        <w:t>Кузавову</w:t>
      </w:r>
      <w:proofErr w:type="spellEnd"/>
      <w:r w:rsidRPr="002C78FB">
        <w:t xml:space="preserve"> Н.В.,  методиста РМК.</w:t>
      </w:r>
    </w:p>
    <w:p w:rsidR="00950A8E" w:rsidRPr="002C78FB" w:rsidRDefault="00950A8E" w:rsidP="00950A8E">
      <w:pPr>
        <w:ind w:firstLine="561"/>
        <w:jc w:val="both"/>
      </w:pPr>
    </w:p>
    <w:p w:rsidR="00950A8E" w:rsidRPr="002C78FB" w:rsidRDefault="00950A8E" w:rsidP="00950A8E">
      <w:pPr>
        <w:ind w:firstLine="561"/>
        <w:jc w:val="both"/>
      </w:pPr>
      <w:r w:rsidRPr="002C78FB">
        <w:t xml:space="preserve">4. Руководителям учреждений образования организовать участие обучающихся </w:t>
      </w:r>
      <w:proofErr w:type="gramStart"/>
      <w:r w:rsidRPr="002C78FB">
        <w:t>в</w:t>
      </w:r>
      <w:proofErr w:type="gramEnd"/>
      <w:r w:rsidRPr="002C78FB">
        <w:t xml:space="preserve"> </w:t>
      </w:r>
    </w:p>
    <w:p w:rsidR="00950A8E" w:rsidRPr="002C78FB" w:rsidRDefault="00950A8E" w:rsidP="00950A8E">
      <w:pPr>
        <w:ind w:firstLine="561"/>
        <w:jc w:val="both"/>
      </w:pPr>
      <w:r w:rsidRPr="002C78FB">
        <w:t xml:space="preserve"> </w:t>
      </w:r>
      <w:proofErr w:type="gramStart"/>
      <w:r w:rsidRPr="002C78FB">
        <w:t>Конкурсе</w:t>
      </w:r>
      <w:proofErr w:type="gramEnd"/>
      <w:r w:rsidRPr="002C78FB">
        <w:t>.</w:t>
      </w:r>
    </w:p>
    <w:p w:rsidR="00950A8E" w:rsidRPr="002C78FB" w:rsidRDefault="00950A8E" w:rsidP="00950A8E">
      <w:pPr>
        <w:ind w:firstLine="561"/>
        <w:jc w:val="both"/>
      </w:pPr>
    </w:p>
    <w:p w:rsidR="00950A8E" w:rsidRPr="002C78FB" w:rsidRDefault="00950A8E" w:rsidP="00950A8E">
      <w:pPr>
        <w:ind w:firstLine="561"/>
        <w:jc w:val="both"/>
      </w:pPr>
      <w:r w:rsidRPr="002C78FB">
        <w:t xml:space="preserve">5. </w:t>
      </w:r>
      <w:proofErr w:type="gramStart"/>
      <w:r w:rsidRPr="002C78FB">
        <w:t>Контроль за</w:t>
      </w:r>
      <w:proofErr w:type="gramEnd"/>
      <w:r w:rsidRPr="002C78FB">
        <w:t xml:space="preserve"> выполнением данного приказа возложить на  заместителя  </w:t>
      </w:r>
    </w:p>
    <w:p w:rsidR="00950A8E" w:rsidRPr="002C78FB" w:rsidRDefault="00950A8E" w:rsidP="00950A8E">
      <w:pPr>
        <w:ind w:firstLine="561"/>
        <w:jc w:val="both"/>
      </w:pPr>
      <w:r w:rsidRPr="002C78FB">
        <w:t xml:space="preserve"> начальника отдела образования </w:t>
      </w:r>
      <w:proofErr w:type="spellStart"/>
      <w:r w:rsidRPr="002C78FB">
        <w:t>Толочко</w:t>
      </w:r>
      <w:proofErr w:type="spellEnd"/>
      <w:r w:rsidRPr="002C78FB">
        <w:t xml:space="preserve"> Н.А. </w:t>
      </w:r>
    </w:p>
    <w:p w:rsidR="00950A8E" w:rsidRPr="002C78FB" w:rsidRDefault="00950A8E" w:rsidP="00950A8E">
      <w:pPr>
        <w:ind w:firstLine="561"/>
        <w:jc w:val="both"/>
      </w:pPr>
    </w:p>
    <w:p w:rsidR="00950A8E" w:rsidRPr="002C78FB" w:rsidRDefault="00950A8E" w:rsidP="00950A8E">
      <w:pPr>
        <w:jc w:val="both"/>
      </w:pPr>
    </w:p>
    <w:p w:rsidR="00950A8E" w:rsidRPr="002C78FB" w:rsidRDefault="00950A8E" w:rsidP="00950A8E">
      <w:r w:rsidRPr="002C78FB">
        <w:t xml:space="preserve">          Начальник отдела образования                                                        Т.В. Смольская</w:t>
      </w:r>
    </w:p>
    <w:p w:rsidR="00950A8E" w:rsidRPr="002C78FB" w:rsidRDefault="00950A8E" w:rsidP="00950A8E">
      <w:r w:rsidRPr="002C78FB">
        <w:t xml:space="preserve">     </w:t>
      </w:r>
    </w:p>
    <w:p w:rsidR="00950A8E" w:rsidRPr="002C78FB" w:rsidRDefault="00950A8E" w:rsidP="00950A8E"/>
    <w:p w:rsidR="00950A8E" w:rsidRPr="002C78FB" w:rsidRDefault="00950A8E" w:rsidP="00950A8E"/>
    <w:p w:rsidR="00950A8E" w:rsidRPr="00950A8E" w:rsidRDefault="00950A8E" w:rsidP="00950A8E">
      <w:pPr>
        <w:rPr>
          <w:sz w:val="20"/>
          <w:szCs w:val="20"/>
        </w:rPr>
      </w:pPr>
      <w:r w:rsidRPr="00950A8E">
        <w:rPr>
          <w:sz w:val="20"/>
          <w:szCs w:val="20"/>
        </w:rPr>
        <w:t xml:space="preserve">   Исп. методист РМК</w:t>
      </w:r>
    </w:p>
    <w:p w:rsidR="00950A8E" w:rsidRPr="00950A8E" w:rsidRDefault="00950A8E" w:rsidP="00950A8E">
      <w:pPr>
        <w:rPr>
          <w:sz w:val="20"/>
          <w:szCs w:val="20"/>
        </w:rPr>
      </w:pPr>
      <w:r w:rsidRPr="00950A8E">
        <w:rPr>
          <w:sz w:val="20"/>
          <w:szCs w:val="20"/>
        </w:rPr>
        <w:t xml:space="preserve">          </w:t>
      </w:r>
      <w:proofErr w:type="spellStart"/>
      <w:r w:rsidRPr="00950A8E">
        <w:rPr>
          <w:sz w:val="20"/>
          <w:szCs w:val="20"/>
        </w:rPr>
        <w:t>Кузавова</w:t>
      </w:r>
      <w:proofErr w:type="spellEnd"/>
      <w:r w:rsidRPr="00950A8E">
        <w:rPr>
          <w:sz w:val="20"/>
          <w:szCs w:val="20"/>
        </w:rPr>
        <w:t xml:space="preserve"> Н.В.</w:t>
      </w:r>
    </w:p>
    <w:p w:rsidR="00A27253" w:rsidRDefault="00A27253"/>
    <w:p w:rsidR="00512C2B" w:rsidRDefault="00512C2B"/>
    <w:p w:rsidR="0080435C" w:rsidRDefault="0080435C" w:rsidP="00512C2B">
      <w:pPr>
        <w:jc w:val="right"/>
        <w:rPr>
          <w:rFonts w:ascii="Cambria" w:hAnsi="Cambria"/>
        </w:rPr>
      </w:pPr>
    </w:p>
    <w:p w:rsidR="0080435C" w:rsidRDefault="0080435C" w:rsidP="00512C2B">
      <w:pPr>
        <w:jc w:val="right"/>
        <w:rPr>
          <w:rFonts w:ascii="Cambria" w:hAnsi="Cambria"/>
        </w:rPr>
      </w:pPr>
    </w:p>
    <w:p w:rsidR="0080435C" w:rsidRDefault="0080435C" w:rsidP="00512C2B">
      <w:pPr>
        <w:jc w:val="right"/>
        <w:rPr>
          <w:rFonts w:ascii="Cambria" w:hAnsi="Cambria"/>
        </w:rPr>
      </w:pPr>
    </w:p>
    <w:p w:rsidR="0080435C" w:rsidRDefault="0080435C" w:rsidP="00512C2B">
      <w:pPr>
        <w:jc w:val="right"/>
        <w:rPr>
          <w:rFonts w:ascii="Cambria" w:hAnsi="Cambria"/>
        </w:rPr>
      </w:pPr>
    </w:p>
    <w:p w:rsidR="0080435C" w:rsidRDefault="0080435C" w:rsidP="00512C2B">
      <w:pPr>
        <w:jc w:val="right"/>
        <w:rPr>
          <w:rFonts w:ascii="Cambria" w:hAnsi="Cambria"/>
        </w:rPr>
      </w:pPr>
    </w:p>
    <w:p w:rsidR="00512C2B" w:rsidRPr="00E727F6" w:rsidRDefault="00512C2B" w:rsidP="00512C2B">
      <w:pPr>
        <w:jc w:val="right"/>
        <w:rPr>
          <w:rFonts w:ascii="Cambria" w:hAnsi="Cambria"/>
          <w:b/>
        </w:rPr>
      </w:pPr>
      <w:r w:rsidRPr="00E727F6">
        <w:rPr>
          <w:rFonts w:ascii="Cambria" w:hAnsi="Cambria"/>
          <w:b/>
        </w:rPr>
        <w:t>Приложение</w:t>
      </w:r>
      <w:r w:rsidR="00E727F6">
        <w:rPr>
          <w:rFonts w:ascii="Cambria" w:hAnsi="Cambria"/>
          <w:b/>
        </w:rPr>
        <w:t xml:space="preserve"> </w:t>
      </w:r>
      <w:r w:rsidRPr="00E727F6">
        <w:rPr>
          <w:rFonts w:ascii="Cambria" w:hAnsi="Cambria"/>
          <w:b/>
        </w:rPr>
        <w:t>1</w:t>
      </w:r>
    </w:p>
    <w:p w:rsidR="00512C2B" w:rsidRPr="007D5C8A" w:rsidRDefault="00512C2B" w:rsidP="00512C2B">
      <w:pPr>
        <w:jc w:val="center"/>
        <w:rPr>
          <w:rFonts w:ascii="Cambria" w:hAnsi="Cambria"/>
        </w:rPr>
      </w:pPr>
      <w:r w:rsidRPr="007D5C8A">
        <w:rPr>
          <w:rFonts w:ascii="Cambria" w:hAnsi="Cambria"/>
        </w:rPr>
        <w:t>ПОЛОЖЕНИЕ</w:t>
      </w:r>
    </w:p>
    <w:p w:rsidR="00512C2B" w:rsidRPr="00512C2B" w:rsidRDefault="00512C2B" w:rsidP="00E727F6">
      <w:pPr>
        <w:jc w:val="center"/>
        <w:rPr>
          <w:rFonts w:ascii="Cambria" w:hAnsi="Cambria"/>
        </w:rPr>
      </w:pPr>
      <w:r>
        <w:rPr>
          <w:rFonts w:ascii="Cambria" w:hAnsi="Cambria"/>
        </w:rPr>
        <w:t>о к</w:t>
      </w:r>
      <w:r w:rsidRPr="007D5C8A">
        <w:rPr>
          <w:rFonts w:ascii="Cambria" w:hAnsi="Cambria"/>
        </w:rPr>
        <w:t>онкурсе детских рисунков и прикладного творчества</w:t>
      </w:r>
    </w:p>
    <w:p w:rsidR="00512C2B" w:rsidRPr="007D5C8A" w:rsidRDefault="00512C2B" w:rsidP="00512C2B">
      <w:pPr>
        <w:jc w:val="center"/>
        <w:rPr>
          <w:rFonts w:ascii="Cambria" w:hAnsi="Cambria"/>
          <w:b/>
        </w:rPr>
      </w:pPr>
      <w:r w:rsidRPr="007D5C8A">
        <w:rPr>
          <w:rFonts w:ascii="Cambria" w:hAnsi="Cambria"/>
          <w:b/>
        </w:rPr>
        <w:t>«Пасхальная Палитра»</w:t>
      </w:r>
    </w:p>
    <w:p w:rsidR="00512C2B" w:rsidRPr="007D5C8A" w:rsidRDefault="00512C2B" w:rsidP="00512C2B">
      <w:pPr>
        <w:pStyle w:val="a3"/>
        <w:spacing w:before="0" w:beforeAutospacing="0" w:after="0" w:afterAutospacing="0"/>
        <w:ind w:left="720"/>
        <w:rPr>
          <w:rFonts w:ascii="Cambria" w:eastAsia="Calibri" w:hAnsi="Cambria"/>
          <w:lang w:eastAsia="en-US"/>
        </w:rPr>
      </w:pPr>
    </w:p>
    <w:p w:rsidR="00512C2B" w:rsidRPr="007D5C8A" w:rsidRDefault="00512C2B" w:rsidP="00512C2B">
      <w:pPr>
        <w:numPr>
          <w:ilvl w:val="0"/>
          <w:numId w:val="15"/>
        </w:numPr>
        <w:spacing w:line="276" w:lineRule="auto"/>
        <w:ind w:left="1134"/>
        <w:rPr>
          <w:rFonts w:ascii="Cambria" w:hAnsi="Cambria"/>
          <w:b/>
          <w:u w:val="single"/>
        </w:rPr>
      </w:pPr>
      <w:r w:rsidRPr="007D5C8A">
        <w:rPr>
          <w:rFonts w:ascii="Cambria" w:hAnsi="Cambria"/>
          <w:b/>
          <w:u w:val="single"/>
        </w:rPr>
        <w:t>Общие положения</w:t>
      </w:r>
    </w:p>
    <w:p w:rsidR="00512C2B" w:rsidRDefault="00512C2B" w:rsidP="00512C2B">
      <w:pPr>
        <w:spacing w:before="120"/>
        <w:ind w:left="142" w:firstLine="567"/>
        <w:jc w:val="both"/>
        <w:rPr>
          <w:rFonts w:ascii="Cambria" w:hAnsi="Cambria"/>
        </w:rPr>
      </w:pPr>
      <w:r w:rsidRPr="007D5C8A">
        <w:rPr>
          <w:rFonts w:ascii="Cambria" w:hAnsi="Cambria"/>
        </w:rPr>
        <w:t>Настоящее ПОЛОЖЕНИЕ определяет порядок организации и проведения конкурса детского рисунка «Пасхальная Палитра» (далее Конкурс),  его организационное, метод</w:t>
      </w:r>
      <w:r>
        <w:rPr>
          <w:rFonts w:ascii="Cambria" w:hAnsi="Cambria"/>
        </w:rPr>
        <w:t xml:space="preserve">ическое </w:t>
      </w:r>
      <w:r w:rsidRPr="007D5C8A">
        <w:rPr>
          <w:rFonts w:ascii="Cambria" w:hAnsi="Cambria"/>
        </w:rPr>
        <w:t>обеспечение, порядок участия в Конкурсе и определения победителей и призёров.</w:t>
      </w:r>
    </w:p>
    <w:p w:rsidR="00512C2B" w:rsidRPr="007D5C8A" w:rsidRDefault="00512C2B" w:rsidP="00512C2B">
      <w:pPr>
        <w:spacing w:before="120"/>
        <w:ind w:left="142" w:firstLine="567"/>
        <w:jc w:val="both"/>
        <w:rPr>
          <w:rFonts w:ascii="Cambria" w:hAnsi="Cambria"/>
        </w:rPr>
      </w:pPr>
    </w:p>
    <w:p w:rsidR="00512C2B" w:rsidRPr="007D5C8A" w:rsidRDefault="00512C2B" w:rsidP="00512C2B">
      <w:pPr>
        <w:numPr>
          <w:ilvl w:val="0"/>
          <w:numId w:val="15"/>
        </w:numPr>
        <w:spacing w:line="276" w:lineRule="auto"/>
        <w:ind w:left="1134"/>
        <w:rPr>
          <w:rFonts w:ascii="Cambria" w:hAnsi="Cambria"/>
          <w:b/>
          <w:u w:val="single"/>
        </w:rPr>
      </w:pPr>
      <w:r w:rsidRPr="007D5C8A">
        <w:rPr>
          <w:rFonts w:ascii="Cambria" w:hAnsi="Cambria"/>
          <w:b/>
          <w:u w:val="single"/>
        </w:rPr>
        <w:t>Цели и задачи Конкурса:</w:t>
      </w:r>
    </w:p>
    <w:p w:rsidR="00512C2B" w:rsidRPr="007D5C8A" w:rsidRDefault="00512C2B" w:rsidP="00512C2B">
      <w:pPr>
        <w:spacing w:before="120"/>
        <w:ind w:firstLine="709"/>
        <w:jc w:val="both"/>
        <w:rPr>
          <w:rFonts w:ascii="Cambria" w:hAnsi="Cambria"/>
        </w:rPr>
      </w:pPr>
      <w:r w:rsidRPr="007D5C8A">
        <w:rPr>
          <w:rFonts w:ascii="Cambria" w:hAnsi="Cambria"/>
        </w:rPr>
        <w:t>Праздник Светлого Христова Воскресения, Пасха – величайший христианский праздник, любимый праздник нашего народа. Обращение к его истории и традиции имеет  огромный потенциал для духовно-нравственного и патриотического воспитания детей и молодёжи.</w:t>
      </w:r>
    </w:p>
    <w:p w:rsidR="00512C2B" w:rsidRPr="007D5C8A" w:rsidRDefault="00512C2B" w:rsidP="00512C2B">
      <w:pPr>
        <w:spacing w:before="120"/>
        <w:ind w:firstLine="709"/>
        <w:jc w:val="both"/>
        <w:rPr>
          <w:rFonts w:ascii="Cambria" w:hAnsi="Cambria"/>
        </w:rPr>
      </w:pPr>
      <w:r w:rsidRPr="007D5C8A">
        <w:rPr>
          <w:rFonts w:ascii="Cambria" w:hAnsi="Cambria"/>
          <w:b/>
        </w:rPr>
        <w:t>Цели Конкурса</w:t>
      </w:r>
      <w:r w:rsidRPr="007D5C8A">
        <w:rPr>
          <w:rFonts w:ascii="Cambria" w:hAnsi="Cambria"/>
        </w:rPr>
        <w:t>:</w:t>
      </w:r>
    </w:p>
    <w:p w:rsidR="00512C2B" w:rsidRPr="007D5C8A" w:rsidRDefault="00512C2B" w:rsidP="00512C2B">
      <w:pPr>
        <w:ind w:left="426"/>
        <w:jc w:val="both"/>
        <w:rPr>
          <w:rFonts w:ascii="Cambria" w:hAnsi="Cambria"/>
        </w:rPr>
      </w:pPr>
      <w:r w:rsidRPr="007D5C8A">
        <w:rPr>
          <w:rFonts w:ascii="Cambria" w:hAnsi="Cambria"/>
        </w:rPr>
        <w:t>проведение конкурса направлено:</w:t>
      </w:r>
    </w:p>
    <w:p w:rsidR="00512C2B" w:rsidRPr="007D5C8A" w:rsidRDefault="00512C2B" w:rsidP="00512C2B">
      <w:pPr>
        <w:numPr>
          <w:ilvl w:val="0"/>
          <w:numId w:val="1"/>
        </w:numPr>
        <w:ind w:left="426"/>
        <w:jc w:val="both"/>
        <w:rPr>
          <w:rFonts w:ascii="Cambria" w:hAnsi="Cambria"/>
        </w:rPr>
      </w:pPr>
      <w:r w:rsidRPr="007D5C8A">
        <w:rPr>
          <w:rFonts w:ascii="Cambria" w:hAnsi="Cambria"/>
        </w:rPr>
        <w:t xml:space="preserve">на духовное, нравственное и патриотическое воспитание, </w:t>
      </w:r>
    </w:p>
    <w:p w:rsidR="00512C2B" w:rsidRPr="007D5C8A" w:rsidRDefault="00512C2B" w:rsidP="00512C2B">
      <w:pPr>
        <w:numPr>
          <w:ilvl w:val="0"/>
          <w:numId w:val="1"/>
        </w:numPr>
        <w:ind w:left="426"/>
        <w:jc w:val="both"/>
        <w:rPr>
          <w:rFonts w:ascii="Cambria" w:hAnsi="Cambria"/>
        </w:rPr>
      </w:pPr>
      <w:r w:rsidRPr="007D5C8A">
        <w:rPr>
          <w:rFonts w:ascii="Cambria" w:hAnsi="Cambria"/>
        </w:rPr>
        <w:t>на развитие творческого потенциала детей и педагогов,</w:t>
      </w:r>
    </w:p>
    <w:p w:rsidR="00512C2B" w:rsidRPr="007D5C8A" w:rsidRDefault="00512C2B" w:rsidP="00512C2B">
      <w:pPr>
        <w:numPr>
          <w:ilvl w:val="0"/>
          <w:numId w:val="1"/>
        </w:numPr>
        <w:ind w:left="426"/>
        <w:jc w:val="both"/>
        <w:rPr>
          <w:rFonts w:ascii="Cambria" w:hAnsi="Cambria"/>
        </w:rPr>
      </w:pPr>
      <w:r w:rsidRPr="007D5C8A">
        <w:rPr>
          <w:rFonts w:ascii="Cambria" w:hAnsi="Cambria"/>
        </w:rPr>
        <w:t>на более широкое приобщение их к традициям нашего народа.</w:t>
      </w:r>
    </w:p>
    <w:p w:rsidR="00512C2B" w:rsidRPr="007D5C8A" w:rsidRDefault="00512C2B" w:rsidP="00512C2B">
      <w:pPr>
        <w:spacing w:before="120"/>
        <w:ind w:left="68" w:firstLine="641"/>
        <w:jc w:val="both"/>
        <w:rPr>
          <w:rFonts w:ascii="Cambria" w:hAnsi="Cambria"/>
        </w:rPr>
      </w:pPr>
      <w:r w:rsidRPr="007D5C8A">
        <w:rPr>
          <w:rFonts w:ascii="Cambria" w:hAnsi="Cambria"/>
          <w:b/>
        </w:rPr>
        <w:t>Задачи</w:t>
      </w:r>
      <w:r w:rsidRPr="007D5C8A">
        <w:rPr>
          <w:rFonts w:ascii="Cambria" w:hAnsi="Cambria"/>
        </w:rPr>
        <w:t>:</w:t>
      </w:r>
    </w:p>
    <w:p w:rsidR="00512C2B" w:rsidRPr="007D5C8A" w:rsidRDefault="00512C2B" w:rsidP="00512C2B">
      <w:pPr>
        <w:numPr>
          <w:ilvl w:val="0"/>
          <w:numId w:val="3"/>
        </w:numPr>
        <w:ind w:left="426"/>
        <w:jc w:val="both"/>
        <w:rPr>
          <w:rFonts w:ascii="Cambria" w:hAnsi="Cambria"/>
        </w:rPr>
      </w:pPr>
      <w:r w:rsidRPr="007D5C8A">
        <w:rPr>
          <w:rFonts w:ascii="Cambria" w:hAnsi="Cambria"/>
        </w:rPr>
        <w:t>духовное просвещение, эстетическое, нравственное и патриотическое воспитание,</w:t>
      </w:r>
    </w:p>
    <w:p w:rsidR="00512C2B" w:rsidRPr="007D5C8A" w:rsidRDefault="00512C2B" w:rsidP="00512C2B">
      <w:pPr>
        <w:numPr>
          <w:ilvl w:val="0"/>
          <w:numId w:val="3"/>
        </w:numPr>
        <w:ind w:left="426"/>
        <w:jc w:val="both"/>
        <w:rPr>
          <w:rFonts w:ascii="Cambria" w:hAnsi="Cambria"/>
        </w:rPr>
      </w:pPr>
      <w:r w:rsidRPr="007D5C8A">
        <w:rPr>
          <w:rFonts w:ascii="Cambria" w:hAnsi="Cambria"/>
        </w:rPr>
        <w:t>развитие художественного воображения и фантазии,  а также творческих начал в душе ребёнка</w:t>
      </w:r>
    </w:p>
    <w:p w:rsidR="00512C2B" w:rsidRPr="007D5C8A" w:rsidRDefault="00512C2B" w:rsidP="00512C2B">
      <w:pPr>
        <w:numPr>
          <w:ilvl w:val="0"/>
          <w:numId w:val="3"/>
        </w:numPr>
        <w:ind w:left="426"/>
        <w:jc w:val="both"/>
        <w:rPr>
          <w:rFonts w:ascii="Cambria" w:hAnsi="Cambria"/>
        </w:rPr>
      </w:pPr>
      <w:r w:rsidRPr="007D5C8A">
        <w:rPr>
          <w:rFonts w:ascii="Cambria" w:hAnsi="Cambria"/>
        </w:rPr>
        <w:t>возрождение интереса к истории и художественно-культурному наследию.</w:t>
      </w:r>
    </w:p>
    <w:p w:rsidR="00512C2B" w:rsidRDefault="00512C2B" w:rsidP="00512C2B">
      <w:pPr>
        <w:numPr>
          <w:ilvl w:val="0"/>
          <w:numId w:val="3"/>
        </w:numPr>
        <w:ind w:left="426"/>
        <w:jc w:val="both"/>
        <w:rPr>
          <w:rFonts w:ascii="Cambria" w:hAnsi="Cambria"/>
        </w:rPr>
      </w:pPr>
      <w:r w:rsidRPr="00512C2B">
        <w:rPr>
          <w:rFonts w:ascii="Cambria" w:hAnsi="Cambria"/>
        </w:rPr>
        <w:t>создание среды для творческого общения детей и юношества</w:t>
      </w:r>
      <w:r>
        <w:rPr>
          <w:rFonts w:ascii="Cambria" w:hAnsi="Cambria"/>
        </w:rPr>
        <w:t>.</w:t>
      </w:r>
    </w:p>
    <w:p w:rsidR="00512C2B" w:rsidRPr="00512C2B" w:rsidRDefault="00512C2B" w:rsidP="00512C2B">
      <w:pPr>
        <w:ind w:left="426"/>
        <w:jc w:val="both"/>
        <w:rPr>
          <w:rFonts w:ascii="Cambria" w:hAnsi="Cambria"/>
        </w:rPr>
      </w:pPr>
    </w:p>
    <w:p w:rsidR="00512C2B" w:rsidRPr="007D5C8A" w:rsidRDefault="00512C2B" w:rsidP="00512C2B">
      <w:pPr>
        <w:numPr>
          <w:ilvl w:val="0"/>
          <w:numId w:val="15"/>
        </w:numPr>
        <w:spacing w:line="276" w:lineRule="auto"/>
        <w:ind w:left="1134"/>
        <w:rPr>
          <w:rFonts w:ascii="Cambria" w:hAnsi="Cambria"/>
          <w:b/>
          <w:u w:val="single"/>
        </w:rPr>
      </w:pPr>
      <w:r w:rsidRPr="007D5C8A">
        <w:rPr>
          <w:rFonts w:ascii="Cambria" w:hAnsi="Cambria"/>
          <w:b/>
          <w:u w:val="single"/>
        </w:rPr>
        <w:t>Организаторы Конкурса</w:t>
      </w:r>
    </w:p>
    <w:p w:rsidR="00512C2B" w:rsidRPr="007D5C8A" w:rsidRDefault="00512C2B" w:rsidP="00512C2B">
      <w:pPr>
        <w:pStyle w:val="a3"/>
        <w:numPr>
          <w:ilvl w:val="0"/>
          <w:numId w:val="2"/>
        </w:numPr>
        <w:spacing w:before="120" w:beforeAutospacing="0" w:after="0" w:afterAutospacing="0"/>
        <w:ind w:left="425" w:hanging="357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 xml:space="preserve">Организатором </w:t>
      </w:r>
      <w:r>
        <w:rPr>
          <w:rFonts w:ascii="Cambria" w:eastAsia="Calibri" w:hAnsi="Cambria"/>
          <w:lang w:eastAsia="en-US"/>
        </w:rPr>
        <w:t xml:space="preserve">регионального этапа </w:t>
      </w:r>
      <w:r w:rsidRPr="007D5C8A">
        <w:rPr>
          <w:rFonts w:ascii="Cambria" w:eastAsia="Calibri" w:hAnsi="Cambria"/>
          <w:lang w:eastAsia="en-US"/>
        </w:rPr>
        <w:t xml:space="preserve">Конкурса является Отдел религиозного образования и </w:t>
      </w:r>
      <w:proofErr w:type="spellStart"/>
      <w:r w:rsidRPr="007D5C8A">
        <w:rPr>
          <w:rFonts w:ascii="Cambria" w:eastAsia="Calibri" w:hAnsi="Cambria"/>
          <w:lang w:eastAsia="en-US"/>
        </w:rPr>
        <w:t>катехизации</w:t>
      </w:r>
      <w:proofErr w:type="spellEnd"/>
      <w:r w:rsidRPr="007D5C8A">
        <w:rPr>
          <w:rFonts w:ascii="Cambria" w:eastAsia="Calibri" w:hAnsi="Cambria"/>
          <w:lang w:eastAsia="en-US"/>
        </w:rPr>
        <w:t xml:space="preserve"> Брянской епархии.</w:t>
      </w:r>
    </w:p>
    <w:p w:rsidR="00512C2B" w:rsidRDefault="00512C2B" w:rsidP="00512C2B">
      <w:pPr>
        <w:pStyle w:val="a3"/>
        <w:numPr>
          <w:ilvl w:val="0"/>
          <w:numId w:val="2"/>
        </w:numPr>
        <w:spacing w:before="120" w:beforeAutospacing="0" w:after="0" w:afterAutospacing="0"/>
        <w:ind w:left="426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>Организаторы Конкурса обеспечивают равные условия для всех участников Конкурса, награждение призеров и победителей.</w:t>
      </w:r>
    </w:p>
    <w:p w:rsidR="00512C2B" w:rsidRPr="007D5C8A" w:rsidRDefault="00512C2B" w:rsidP="00512C2B">
      <w:pPr>
        <w:pStyle w:val="a3"/>
        <w:spacing w:before="120" w:beforeAutospacing="0" w:after="0" w:afterAutospacing="0"/>
        <w:ind w:left="426"/>
        <w:jc w:val="both"/>
        <w:rPr>
          <w:rFonts w:ascii="Cambria" w:eastAsia="Calibri" w:hAnsi="Cambria"/>
          <w:lang w:eastAsia="en-US"/>
        </w:rPr>
      </w:pPr>
    </w:p>
    <w:p w:rsidR="00512C2B" w:rsidRPr="007D5C8A" w:rsidRDefault="00512C2B" w:rsidP="00512C2B">
      <w:pPr>
        <w:numPr>
          <w:ilvl w:val="0"/>
          <w:numId w:val="15"/>
        </w:numPr>
        <w:spacing w:line="276" w:lineRule="auto"/>
        <w:ind w:left="1134"/>
        <w:rPr>
          <w:rFonts w:ascii="Cambria" w:hAnsi="Cambria"/>
          <w:b/>
          <w:u w:val="single"/>
        </w:rPr>
      </w:pPr>
      <w:r w:rsidRPr="007D5C8A">
        <w:rPr>
          <w:rFonts w:ascii="Cambria" w:hAnsi="Cambria"/>
          <w:b/>
          <w:u w:val="single"/>
        </w:rPr>
        <w:t>Порядок и условия проведения Конкурса</w:t>
      </w:r>
    </w:p>
    <w:p w:rsidR="00512C2B" w:rsidRPr="007D5C8A" w:rsidRDefault="00512C2B" w:rsidP="00512C2B">
      <w:pPr>
        <w:numPr>
          <w:ilvl w:val="1"/>
          <w:numId w:val="5"/>
        </w:numPr>
        <w:tabs>
          <w:tab w:val="left" w:pos="1701"/>
        </w:tabs>
        <w:spacing w:before="240" w:line="276" w:lineRule="auto"/>
        <w:ind w:left="1418" w:hanging="284"/>
        <w:rPr>
          <w:rFonts w:ascii="Cambria" w:hAnsi="Cambria"/>
          <w:b/>
        </w:rPr>
      </w:pPr>
      <w:r w:rsidRPr="007D5C8A">
        <w:rPr>
          <w:rFonts w:ascii="Cambria" w:hAnsi="Cambria"/>
          <w:b/>
        </w:rPr>
        <w:t xml:space="preserve">Условия для участников и возрастные категории </w:t>
      </w:r>
    </w:p>
    <w:p w:rsidR="00512C2B" w:rsidRPr="007D5C8A" w:rsidRDefault="00512C2B" w:rsidP="00512C2B">
      <w:pPr>
        <w:pStyle w:val="a3"/>
        <w:spacing w:before="0" w:beforeAutospacing="0" w:after="0" w:afterAutospacing="0"/>
        <w:ind w:firstLine="426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>Участники</w:t>
      </w:r>
      <w:r>
        <w:rPr>
          <w:rFonts w:ascii="Cambria" w:eastAsia="Calibri" w:hAnsi="Cambria"/>
          <w:lang w:eastAsia="en-US"/>
        </w:rPr>
        <w:t xml:space="preserve"> Конкурса</w:t>
      </w:r>
      <w:r w:rsidRPr="007D5C8A">
        <w:rPr>
          <w:rFonts w:ascii="Cambria" w:eastAsia="Calibri" w:hAnsi="Cambria"/>
          <w:lang w:eastAsia="en-US"/>
        </w:rPr>
        <w:t xml:space="preserve"> – дети четырёх возрастных категорий: </w:t>
      </w:r>
    </w:p>
    <w:p w:rsidR="00512C2B" w:rsidRPr="007D5C8A" w:rsidRDefault="00512C2B" w:rsidP="00512C2B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 xml:space="preserve">от 4 до 6 лет, </w:t>
      </w:r>
    </w:p>
    <w:p w:rsidR="00512C2B" w:rsidRPr="007D5C8A" w:rsidRDefault="00512C2B" w:rsidP="00512C2B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 xml:space="preserve">от 7 до 10 лет, </w:t>
      </w:r>
    </w:p>
    <w:p w:rsidR="00512C2B" w:rsidRPr="007D5C8A" w:rsidRDefault="00512C2B" w:rsidP="00512C2B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 xml:space="preserve">от 11 до 14 лет, </w:t>
      </w:r>
    </w:p>
    <w:p w:rsidR="00512C2B" w:rsidRDefault="00512C2B" w:rsidP="00512C2B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>от 15 до 18 лет.</w:t>
      </w:r>
    </w:p>
    <w:p w:rsidR="00512C2B" w:rsidRPr="007D5C8A" w:rsidRDefault="00512C2B" w:rsidP="00512C2B">
      <w:pPr>
        <w:pStyle w:val="a3"/>
        <w:spacing w:before="0" w:beforeAutospacing="0" w:after="0" w:afterAutospacing="0"/>
        <w:ind w:left="426"/>
        <w:jc w:val="both"/>
        <w:rPr>
          <w:rFonts w:ascii="Cambria" w:eastAsia="Calibri" w:hAnsi="Cambria"/>
          <w:lang w:eastAsia="en-US"/>
        </w:rPr>
      </w:pPr>
    </w:p>
    <w:p w:rsidR="00512C2B" w:rsidRPr="007D5C8A" w:rsidRDefault="00E727F6" w:rsidP="00E727F6">
      <w:pPr>
        <w:pStyle w:val="a3"/>
        <w:spacing w:before="0" w:beforeAutospacing="0" w:after="0" w:afterAutospacing="0"/>
        <w:ind w:left="426"/>
        <w:jc w:val="both"/>
        <w:rPr>
          <w:rFonts w:ascii="Cambria" w:eastAsia="Calibri" w:hAnsi="Cambria"/>
          <w:lang w:eastAsia="en-US"/>
        </w:rPr>
      </w:pPr>
      <w:r>
        <w:rPr>
          <w:rFonts w:ascii="Cambria" w:hAnsi="Cambria"/>
          <w:b/>
        </w:rPr>
        <w:t xml:space="preserve">          4.2.</w:t>
      </w:r>
      <w:r w:rsidR="00512C2B" w:rsidRPr="007D5C8A">
        <w:rPr>
          <w:rFonts w:ascii="Cambria" w:hAnsi="Cambria"/>
          <w:b/>
        </w:rPr>
        <w:t>Номинации Конкурса:</w:t>
      </w:r>
    </w:p>
    <w:p w:rsidR="00512C2B" w:rsidRPr="007D5C8A" w:rsidRDefault="00512C2B" w:rsidP="00512C2B">
      <w:pPr>
        <w:pStyle w:val="a3"/>
        <w:spacing w:before="120" w:beforeAutospacing="0" w:after="0" w:afterAutospacing="0"/>
        <w:ind w:firstLine="709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>Конкурс проводится по четырём  номинациям:</w:t>
      </w:r>
    </w:p>
    <w:p w:rsidR="00512C2B" w:rsidRPr="007D5C8A" w:rsidRDefault="00512C2B" w:rsidP="00512C2B">
      <w:pPr>
        <w:pStyle w:val="a3"/>
        <w:numPr>
          <w:ilvl w:val="0"/>
          <w:numId w:val="8"/>
        </w:numPr>
        <w:spacing w:before="0" w:beforeAutospacing="0" w:after="0" w:afterAutospacing="0"/>
        <w:ind w:left="425" w:hanging="357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>Натюрморт: «Пасхальная корзинка»</w:t>
      </w:r>
    </w:p>
    <w:p w:rsidR="00512C2B" w:rsidRPr="007D5C8A" w:rsidRDefault="00512C2B" w:rsidP="00512C2B">
      <w:pPr>
        <w:pStyle w:val="a3"/>
        <w:numPr>
          <w:ilvl w:val="0"/>
          <w:numId w:val="8"/>
        </w:numPr>
        <w:spacing w:before="0" w:beforeAutospacing="0" w:after="0" w:afterAutospacing="0"/>
        <w:ind w:left="425" w:hanging="357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 xml:space="preserve">Композиция: «Пасхальный сюжет» </w:t>
      </w:r>
    </w:p>
    <w:p w:rsidR="00512C2B" w:rsidRPr="007D5C8A" w:rsidRDefault="00512C2B" w:rsidP="00512C2B">
      <w:pPr>
        <w:pStyle w:val="a3"/>
        <w:numPr>
          <w:ilvl w:val="0"/>
          <w:numId w:val="8"/>
        </w:numPr>
        <w:spacing w:before="0" w:beforeAutospacing="0" w:after="0" w:afterAutospacing="0"/>
        <w:ind w:left="425" w:hanging="357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>Открытка: «Христос</w:t>
      </w:r>
      <w:proofErr w:type="gramStart"/>
      <w:r w:rsidRPr="007D5C8A">
        <w:rPr>
          <w:rFonts w:ascii="Cambria" w:eastAsia="Calibri" w:hAnsi="Cambria"/>
          <w:lang w:eastAsia="en-US"/>
        </w:rPr>
        <w:t xml:space="preserve"> В</w:t>
      </w:r>
      <w:proofErr w:type="gramEnd"/>
      <w:r w:rsidRPr="007D5C8A">
        <w:rPr>
          <w:rFonts w:ascii="Cambria" w:eastAsia="Calibri" w:hAnsi="Cambria"/>
          <w:lang w:eastAsia="en-US"/>
        </w:rPr>
        <w:t>оскрес!»</w:t>
      </w:r>
    </w:p>
    <w:p w:rsidR="00512C2B" w:rsidRPr="007D5C8A" w:rsidRDefault="00512C2B" w:rsidP="00512C2B">
      <w:pPr>
        <w:pStyle w:val="a3"/>
        <w:numPr>
          <w:ilvl w:val="0"/>
          <w:numId w:val="8"/>
        </w:numPr>
        <w:spacing w:before="0" w:beforeAutospacing="0" w:after="0" w:afterAutospacing="0"/>
        <w:ind w:left="425" w:hanging="357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>Скульптура: «Пасха 3D»</w:t>
      </w:r>
    </w:p>
    <w:p w:rsidR="00512C2B" w:rsidRPr="007D5C8A" w:rsidRDefault="00E727F6" w:rsidP="00E727F6">
      <w:pPr>
        <w:tabs>
          <w:tab w:val="left" w:pos="1701"/>
        </w:tabs>
        <w:spacing w:before="24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                     4.3.</w:t>
      </w:r>
      <w:r w:rsidR="00512C2B" w:rsidRPr="007D5C8A">
        <w:rPr>
          <w:rFonts w:ascii="Cambria" w:hAnsi="Cambria"/>
          <w:b/>
        </w:rPr>
        <w:t>Требования к конкурсным работам:</w:t>
      </w:r>
    </w:p>
    <w:p w:rsidR="00512C2B" w:rsidRPr="00512C2B" w:rsidRDefault="00512C2B" w:rsidP="00512C2B">
      <w:pPr>
        <w:pStyle w:val="a3"/>
        <w:numPr>
          <w:ilvl w:val="0"/>
          <w:numId w:val="7"/>
        </w:numPr>
        <w:spacing w:before="120" w:beforeAutospacing="0" w:after="0" w:afterAutospacing="0"/>
        <w:ind w:left="426"/>
        <w:jc w:val="both"/>
        <w:rPr>
          <w:rFonts w:ascii="Cambria" w:eastAsia="Calibri" w:hAnsi="Cambria"/>
          <w:b/>
          <w:i/>
          <w:u w:val="single"/>
          <w:lang w:eastAsia="en-US"/>
        </w:rPr>
      </w:pPr>
      <w:r w:rsidRPr="007D5C8A">
        <w:rPr>
          <w:rFonts w:ascii="Cambria" w:eastAsia="Calibri" w:hAnsi="Cambria"/>
          <w:lang w:eastAsia="en-US"/>
        </w:rPr>
        <w:t xml:space="preserve">Обязательные условия для конкурсных работ — </w:t>
      </w:r>
      <w:r w:rsidRPr="00512C2B">
        <w:rPr>
          <w:rFonts w:ascii="Cambria" w:eastAsia="Calibri" w:hAnsi="Cambria"/>
          <w:b/>
          <w:i/>
          <w:u w:val="single"/>
          <w:lang w:eastAsia="en-US"/>
        </w:rPr>
        <w:t>участие непосредственно самих детей.</w:t>
      </w:r>
    </w:p>
    <w:p w:rsidR="00512C2B" w:rsidRPr="007D5C8A" w:rsidRDefault="00512C2B" w:rsidP="00512C2B">
      <w:pPr>
        <w:pStyle w:val="a3"/>
        <w:numPr>
          <w:ilvl w:val="0"/>
          <w:numId w:val="7"/>
        </w:numPr>
        <w:spacing w:before="120" w:beforeAutospacing="0" w:after="0" w:afterAutospacing="0"/>
        <w:ind w:left="426"/>
        <w:jc w:val="both"/>
        <w:rPr>
          <w:rFonts w:ascii="Cambria" w:eastAsia="Calibri" w:hAnsi="Cambria"/>
          <w:lang w:eastAsia="en-US"/>
        </w:rPr>
      </w:pPr>
      <w:proofErr w:type="gramStart"/>
      <w:r w:rsidRPr="007D5C8A">
        <w:rPr>
          <w:rFonts w:ascii="Cambria" w:eastAsia="Calibri" w:hAnsi="Cambria"/>
          <w:lang w:eastAsia="en-US"/>
        </w:rPr>
        <w:t>Рисунки могут быть выполнены на любом материале (ватман, картон, холст и т.д.) в заданном формате  и исполнены в любой технике рисования (масло, акварель, тушь, гуашь, цветные карандаши, мелки и т.д.)</w:t>
      </w:r>
      <w:proofErr w:type="gramEnd"/>
    </w:p>
    <w:p w:rsidR="00512C2B" w:rsidRPr="007D5C8A" w:rsidRDefault="00512C2B" w:rsidP="00512C2B">
      <w:pPr>
        <w:numPr>
          <w:ilvl w:val="0"/>
          <w:numId w:val="7"/>
        </w:numPr>
        <w:spacing w:before="120"/>
        <w:ind w:left="426" w:hanging="357"/>
        <w:jc w:val="both"/>
        <w:rPr>
          <w:rFonts w:ascii="Cambria" w:hAnsi="Cambria"/>
        </w:rPr>
      </w:pPr>
      <w:proofErr w:type="gramStart"/>
      <w:r w:rsidRPr="007D5C8A">
        <w:rPr>
          <w:rFonts w:ascii="Cambria" w:hAnsi="Cambria"/>
        </w:rPr>
        <w:t xml:space="preserve">Для работы в номинации </w:t>
      </w:r>
      <w:r w:rsidRPr="007D5C8A">
        <w:rPr>
          <w:rFonts w:ascii="Cambria" w:hAnsi="Cambria"/>
          <w:b/>
          <w:u w:val="single"/>
        </w:rPr>
        <w:t>Натюрморт</w:t>
      </w:r>
      <w:r w:rsidRPr="007D5C8A">
        <w:rPr>
          <w:rFonts w:ascii="Cambria" w:hAnsi="Cambria"/>
        </w:rPr>
        <w:t xml:space="preserve">  используются только атрибуты  праздника Пасхи: кулич, яйца, </w:t>
      </w:r>
      <w:proofErr w:type="spellStart"/>
      <w:r w:rsidRPr="007D5C8A">
        <w:rPr>
          <w:rFonts w:ascii="Cambria" w:hAnsi="Cambria"/>
        </w:rPr>
        <w:t>крашанки</w:t>
      </w:r>
      <w:proofErr w:type="spellEnd"/>
      <w:r w:rsidRPr="007D5C8A">
        <w:rPr>
          <w:rFonts w:ascii="Cambria" w:hAnsi="Cambria"/>
        </w:rPr>
        <w:t xml:space="preserve">, </w:t>
      </w:r>
      <w:proofErr w:type="spellStart"/>
      <w:r w:rsidRPr="007D5C8A">
        <w:rPr>
          <w:rFonts w:ascii="Cambria" w:hAnsi="Cambria"/>
        </w:rPr>
        <w:t>писанки</w:t>
      </w:r>
      <w:proofErr w:type="spellEnd"/>
      <w:r w:rsidRPr="007D5C8A">
        <w:rPr>
          <w:rFonts w:ascii="Cambria" w:hAnsi="Cambria"/>
        </w:rPr>
        <w:t>, свечи, рушник, ветки вербы, сырная пасха, ваза, корзинка, икона.</w:t>
      </w:r>
      <w:proofErr w:type="gramEnd"/>
      <w:r w:rsidRPr="007D5C8A">
        <w:rPr>
          <w:rFonts w:ascii="Cambria" w:hAnsi="Cambria"/>
        </w:rPr>
        <w:t xml:space="preserve"> Формат работы А</w:t>
      </w:r>
      <w:proofErr w:type="gramStart"/>
      <w:r w:rsidRPr="007D5C8A">
        <w:rPr>
          <w:rFonts w:ascii="Cambria" w:hAnsi="Cambria"/>
        </w:rPr>
        <w:t>2</w:t>
      </w:r>
      <w:proofErr w:type="gramEnd"/>
      <w:r w:rsidRPr="007D5C8A">
        <w:rPr>
          <w:rFonts w:ascii="Cambria" w:hAnsi="Cambria"/>
        </w:rPr>
        <w:t xml:space="preserve"> или А3 </w:t>
      </w:r>
      <w:r w:rsidRPr="007D5C8A">
        <w:rPr>
          <w:rFonts w:ascii="Cambria" w:hAnsi="Cambria" w:cs="Tahoma"/>
          <w:color w:val="2D1609"/>
        </w:rPr>
        <w:t>.</w:t>
      </w:r>
      <w:r w:rsidRPr="007D5C8A">
        <w:rPr>
          <w:rFonts w:ascii="Cambria" w:hAnsi="Cambria"/>
        </w:rPr>
        <w:t xml:space="preserve"> В работе могут быть представлены указанные предметы в любом сочетании.</w:t>
      </w:r>
    </w:p>
    <w:p w:rsidR="00512C2B" w:rsidRPr="007D5C8A" w:rsidRDefault="00512C2B" w:rsidP="00512C2B">
      <w:pPr>
        <w:numPr>
          <w:ilvl w:val="0"/>
          <w:numId w:val="7"/>
        </w:numPr>
        <w:spacing w:before="120"/>
        <w:ind w:left="426" w:hanging="357"/>
        <w:jc w:val="both"/>
        <w:rPr>
          <w:rFonts w:ascii="Cambria" w:hAnsi="Cambria"/>
        </w:rPr>
      </w:pPr>
      <w:r w:rsidRPr="007D5C8A">
        <w:rPr>
          <w:rFonts w:ascii="Cambria" w:hAnsi="Cambria"/>
        </w:rPr>
        <w:t>Для конкурсной работы в номинации</w:t>
      </w:r>
      <w:r w:rsidRPr="007D5C8A">
        <w:rPr>
          <w:rFonts w:ascii="Cambria" w:hAnsi="Cambria"/>
          <w:b/>
          <w:u w:val="single"/>
        </w:rPr>
        <w:t xml:space="preserve"> Композиция</w:t>
      </w:r>
      <w:r w:rsidRPr="007D5C8A">
        <w:rPr>
          <w:rFonts w:ascii="Cambria" w:hAnsi="Cambria"/>
          <w:b/>
        </w:rPr>
        <w:t xml:space="preserve"> н</w:t>
      </w:r>
      <w:r w:rsidRPr="007D5C8A">
        <w:rPr>
          <w:rFonts w:ascii="Cambria" w:hAnsi="Cambria"/>
        </w:rPr>
        <w:t>еобходимо</w:t>
      </w:r>
      <w:r w:rsidRPr="007D5C8A">
        <w:rPr>
          <w:rFonts w:ascii="Cambria" w:hAnsi="Cambria"/>
          <w:b/>
        </w:rPr>
        <w:t xml:space="preserve"> с</w:t>
      </w:r>
      <w:r w:rsidRPr="007D5C8A">
        <w:rPr>
          <w:rFonts w:ascii="Cambria" w:hAnsi="Cambria"/>
        </w:rPr>
        <w:t>делать иллюстрацию к пасхальному сюжету либо руководствоваться  Требован</w:t>
      </w:r>
      <w:r>
        <w:rPr>
          <w:rFonts w:ascii="Cambria" w:hAnsi="Cambria"/>
        </w:rPr>
        <w:t>иями, изложенными в Приложении 2</w:t>
      </w:r>
      <w:r w:rsidRPr="007D5C8A">
        <w:rPr>
          <w:rFonts w:ascii="Cambria" w:hAnsi="Cambria"/>
        </w:rPr>
        <w:t xml:space="preserve">. Литературный отрывок прилагается к </w:t>
      </w:r>
      <w:r>
        <w:rPr>
          <w:rFonts w:ascii="Cambria" w:hAnsi="Cambria"/>
        </w:rPr>
        <w:t>условиям конкурса в Приложении 3</w:t>
      </w:r>
      <w:r w:rsidRPr="007D5C8A">
        <w:rPr>
          <w:rFonts w:ascii="Cambria" w:hAnsi="Cambria"/>
        </w:rPr>
        <w:t>. Формат работы А</w:t>
      </w:r>
      <w:proofErr w:type="gramStart"/>
      <w:r w:rsidRPr="007D5C8A">
        <w:rPr>
          <w:rFonts w:ascii="Cambria" w:hAnsi="Cambria"/>
        </w:rPr>
        <w:t>2</w:t>
      </w:r>
      <w:proofErr w:type="gramEnd"/>
      <w:r w:rsidRPr="007D5C8A">
        <w:rPr>
          <w:rFonts w:ascii="Cambria" w:hAnsi="Cambria"/>
        </w:rPr>
        <w:t xml:space="preserve"> .</w:t>
      </w:r>
    </w:p>
    <w:p w:rsidR="00512C2B" w:rsidRPr="007D5C8A" w:rsidRDefault="00512C2B" w:rsidP="00512C2B">
      <w:pPr>
        <w:numPr>
          <w:ilvl w:val="0"/>
          <w:numId w:val="7"/>
        </w:numPr>
        <w:spacing w:before="120"/>
        <w:ind w:left="425" w:hanging="357"/>
        <w:jc w:val="both"/>
        <w:rPr>
          <w:rFonts w:ascii="Cambria" w:hAnsi="Cambria"/>
          <w:spacing w:val="-6"/>
        </w:rPr>
      </w:pPr>
      <w:r w:rsidRPr="007D5C8A">
        <w:rPr>
          <w:rFonts w:ascii="Cambria" w:hAnsi="Cambria"/>
        </w:rPr>
        <w:t xml:space="preserve">Для конкурсной работы в номинации </w:t>
      </w:r>
      <w:r w:rsidRPr="007D5C8A">
        <w:rPr>
          <w:rFonts w:ascii="Cambria" w:hAnsi="Cambria"/>
          <w:b/>
          <w:u w:val="single"/>
        </w:rPr>
        <w:t>Открытка</w:t>
      </w:r>
      <w:r w:rsidRPr="007D5C8A">
        <w:rPr>
          <w:rFonts w:ascii="Cambria" w:hAnsi="Cambria"/>
        </w:rPr>
        <w:t xml:space="preserve"> может быть использован любой материал, кроме готовых наборов для открыток. </w:t>
      </w:r>
      <w:r w:rsidRPr="007D5C8A">
        <w:rPr>
          <w:rFonts w:ascii="Cambria" w:hAnsi="Cambria"/>
          <w:spacing w:val="-6"/>
        </w:rPr>
        <w:t xml:space="preserve">Формат не больше А-4. </w:t>
      </w:r>
    </w:p>
    <w:p w:rsidR="00512C2B" w:rsidRPr="007D5C8A" w:rsidRDefault="00512C2B" w:rsidP="00512C2B">
      <w:pPr>
        <w:numPr>
          <w:ilvl w:val="0"/>
          <w:numId w:val="7"/>
        </w:numPr>
        <w:spacing w:before="120"/>
        <w:ind w:left="426"/>
        <w:jc w:val="both"/>
        <w:rPr>
          <w:rFonts w:ascii="Cambria" w:hAnsi="Cambria"/>
        </w:rPr>
      </w:pPr>
      <w:r w:rsidRPr="007D5C8A">
        <w:rPr>
          <w:rFonts w:ascii="Cambria" w:hAnsi="Cambria"/>
        </w:rPr>
        <w:t xml:space="preserve">Для конкурсной работы в номинации  </w:t>
      </w:r>
      <w:r w:rsidRPr="007D5C8A">
        <w:rPr>
          <w:rFonts w:ascii="Cambria" w:hAnsi="Cambria"/>
          <w:b/>
          <w:u w:val="single"/>
        </w:rPr>
        <w:t>Скульптура</w:t>
      </w:r>
      <w:r w:rsidRPr="007D5C8A">
        <w:rPr>
          <w:rFonts w:ascii="Cambria" w:hAnsi="Cambria"/>
        </w:rPr>
        <w:t xml:space="preserve">  может быть использован любой пластичный материал – глина, пластилин, пластичные массы, мука, соль. Размер работы может быть произвольный.</w:t>
      </w:r>
    </w:p>
    <w:p w:rsidR="00512C2B" w:rsidRPr="007D5C8A" w:rsidRDefault="00E727F6" w:rsidP="00E727F6">
      <w:pPr>
        <w:tabs>
          <w:tab w:val="left" w:pos="1701"/>
        </w:tabs>
        <w:spacing w:before="24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4.4.</w:t>
      </w:r>
      <w:r w:rsidR="00512C2B" w:rsidRPr="007D5C8A">
        <w:rPr>
          <w:rFonts w:ascii="Cambria" w:hAnsi="Cambria"/>
          <w:b/>
        </w:rPr>
        <w:t>Порядок оформления и предоставления работ:</w:t>
      </w:r>
    </w:p>
    <w:p w:rsidR="00512C2B" w:rsidRPr="007D5C8A" w:rsidRDefault="00512C2B" w:rsidP="00512C2B">
      <w:pPr>
        <w:numPr>
          <w:ilvl w:val="0"/>
          <w:numId w:val="9"/>
        </w:numPr>
        <w:spacing w:before="120"/>
        <w:ind w:left="419" w:hanging="357"/>
        <w:jc w:val="both"/>
        <w:rPr>
          <w:rFonts w:ascii="Cambria" w:hAnsi="Cambria"/>
        </w:rPr>
      </w:pPr>
      <w:r w:rsidRPr="007D5C8A">
        <w:rPr>
          <w:rFonts w:ascii="Cambria" w:hAnsi="Cambria"/>
        </w:rPr>
        <w:t xml:space="preserve">На Конкурс принимаются работы, выполненные по тематике Конкурса. </w:t>
      </w:r>
    </w:p>
    <w:p w:rsidR="00512C2B" w:rsidRPr="007D5C8A" w:rsidRDefault="00512C2B" w:rsidP="00512C2B">
      <w:pPr>
        <w:numPr>
          <w:ilvl w:val="0"/>
          <w:numId w:val="9"/>
        </w:numPr>
        <w:spacing w:before="120"/>
        <w:ind w:left="419" w:hanging="357"/>
        <w:jc w:val="both"/>
        <w:rPr>
          <w:rFonts w:ascii="Cambria" w:hAnsi="Cambria"/>
        </w:rPr>
      </w:pPr>
      <w:r w:rsidRPr="007D5C8A">
        <w:rPr>
          <w:rFonts w:ascii="Cambria" w:hAnsi="Cambria"/>
        </w:rPr>
        <w:t xml:space="preserve">Для участия в Конкурсе необходимо </w:t>
      </w:r>
      <w:r>
        <w:rPr>
          <w:rFonts w:ascii="Cambria" w:hAnsi="Cambria"/>
        </w:rPr>
        <w:t>заполнить «Заявку» (Приложение 4</w:t>
      </w:r>
      <w:r w:rsidRPr="007D5C8A">
        <w:rPr>
          <w:rFonts w:ascii="Cambria" w:hAnsi="Cambria"/>
        </w:rPr>
        <w:t>).</w:t>
      </w:r>
    </w:p>
    <w:p w:rsidR="00512C2B" w:rsidRPr="007D5C8A" w:rsidRDefault="00512C2B" w:rsidP="00512C2B">
      <w:pPr>
        <w:pStyle w:val="a3"/>
        <w:numPr>
          <w:ilvl w:val="0"/>
          <w:numId w:val="9"/>
        </w:numPr>
        <w:spacing w:before="120" w:beforeAutospacing="0" w:after="0" w:afterAutospacing="0"/>
        <w:ind w:left="425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 xml:space="preserve">Живописные и графические работы должны быть оформлены в паспарту. Для формата А3 паспарту размером 38 на </w:t>
      </w:r>
      <w:smartTag w:uri="urn:schemas-microsoft-com:office:smarttags" w:element="metricconverter">
        <w:smartTagPr>
          <w:attr w:name="ProductID" w:val="51 см"/>
        </w:smartTagPr>
        <w:r w:rsidRPr="007D5C8A">
          <w:rPr>
            <w:rFonts w:ascii="Cambria" w:eastAsia="Calibri" w:hAnsi="Cambria"/>
            <w:lang w:eastAsia="en-US"/>
          </w:rPr>
          <w:t>51 см</w:t>
        </w:r>
      </w:smartTag>
      <w:r w:rsidRPr="007D5C8A">
        <w:rPr>
          <w:rFonts w:ascii="Cambria" w:eastAsia="Calibri" w:hAnsi="Cambria"/>
          <w:lang w:eastAsia="en-US"/>
        </w:rPr>
        <w:t>, для формата А</w:t>
      </w:r>
      <w:proofErr w:type="gramStart"/>
      <w:r w:rsidRPr="007D5C8A">
        <w:rPr>
          <w:rFonts w:ascii="Cambria" w:eastAsia="Calibri" w:hAnsi="Cambria"/>
          <w:lang w:eastAsia="en-US"/>
        </w:rPr>
        <w:t>2</w:t>
      </w:r>
      <w:proofErr w:type="gramEnd"/>
      <w:r w:rsidRPr="007D5C8A">
        <w:rPr>
          <w:rFonts w:ascii="Cambria" w:eastAsia="Calibri" w:hAnsi="Cambria"/>
          <w:lang w:eastAsia="en-US"/>
        </w:rPr>
        <w:t xml:space="preserve"> - 51 на </w:t>
      </w:r>
      <w:smartTag w:uri="urn:schemas-microsoft-com:office:smarttags" w:element="metricconverter">
        <w:smartTagPr>
          <w:attr w:name="ProductID" w:val="67 см"/>
        </w:smartTagPr>
        <w:r w:rsidRPr="007D5C8A">
          <w:rPr>
            <w:rFonts w:ascii="Cambria" w:eastAsia="Calibri" w:hAnsi="Cambria"/>
            <w:lang w:eastAsia="en-US"/>
          </w:rPr>
          <w:t>67 см</w:t>
        </w:r>
      </w:smartTag>
      <w:r w:rsidRPr="007D5C8A">
        <w:rPr>
          <w:rFonts w:ascii="Cambria" w:eastAsia="Calibri" w:hAnsi="Cambria"/>
          <w:lang w:eastAsia="en-US"/>
        </w:rPr>
        <w:t xml:space="preserve">. Ширина паспарту </w:t>
      </w:r>
      <w:smartTag w:uri="urn:schemas-microsoft-com:office:smarttags" w:element="metricconverter">
        <w:smartTagPr>
          <w:attr w:name="ProductID" w:val="4,5 см"/>
        </w:smartTagPr>
        <w:r w:rsidRPr="007D5C8A">
          <w:rPr>
            <w:rFonts w:ascii="Cambria" w:eastAsia="Calibri" w:hAnsi="Cambria"/>
            <w:lang w:eastAsia="en-US"/>
          </w:rPr>
          <w:t>4,5 см</w:t>
        </w:r>
      </w:smartTag>
      <w:r w:rsidRPr="007D5C8A">
        <w:rPr>
          <w:rFonts w:ascii="Cambria" w:eastAsia="Calibri" w:hAnsi="Cambria"/>
          <w:lang w:eastAsia="en-US"/>
        </w:rPr>
        <w:t xml:space="preserve">, цвет только белый. </w:t>
      </w:r>
    </w:p>
    <w:p w:rsidR="00512C2B" w:rsidRPr="007D5C8A" w:rsidRDefault="00512C2B" w:rsidP="00512C2B">
      <w:pPr>
        <w:pStyle w:val="a3"/>
        <w:numPr>
          <w:ilvl w:val="0"/>
          <w:numId w:val="9"/>
        </w:numPr>
        <w:spacing w:before="120" w:beforeAutospacing="0" w:after="0" w:afterAutospacing="0"/>
        <w:ind w:left="425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>Для скульптуры обязательна подставка.</w:t>
      </w:r>
    </w:p>
    <w:p w:rsidR="00512C2B" w:rsidRPr="007D5C8A" w:rsidRDefault="00512C2B" w:rsidP="00512C2B">
      <w:pPr>
        <w:numPr>
          <w:ilvl w:val="0"/>
          <w:numId w:val="10"/>
        </w:numPr>
        <w:spacing w:before="120"/>
        <w:ind w:left="425"/>
        <w:jc w:val="both"/>
        <w:rPr>
          <w:rFonts w:ascii="Cambria" w:hAnsi="Cambria"/>
        </w:rPr>
      </w:pPr>
      <w:r w:rsidRPr="007D5C8A">
        <w:rPr>
          <w:rFonts w:ascii="Cambria" w:hAnsi="Cambria"/>
        </w:rPr>
        <w:t>Каждая работа сопровождается паспортом, паспорт пишется разборчиво печатными буквами или заполняется образец, представленный</w:t>
      </w:r>
      <w:r>
        <w:rPr>
          <w:rFonts w:ascii="Cambria" w:hAnsi="Cambria"/>
        </w:rPr>
        <w:t xml:space="preserve"> в Приложении 5</w:t>
      </w:r>
      <w:r w:rsidRPr="007D5C8A">
        <w:rPr>
          <w:rFonts w:ascii="Cambria" w:hAnsi="Cambria"/>
        </w:rPr>
        <w:t>, в печатном виде и  приклеивается с обратной стороны работы.</w:t>
      </w:r>
    </w:p>
    <w:p w:rsidR="00512C2B" w:rsidRPr="007D5C8A" w:rsidRDefault="00512C2B" w:rsidP="00512C2B">
      <w:pPr>
        <w:pStyle w:val="a3"/>
        <w:numPr>
          <w:ilvl w:val="0"/>
          <w:numId w:val="9"/>
        </w:numPr>
        <w:spacing w:before="120" w:beforeAutospacing="0" w:after="0" w:afterAutospacing="0"/>
        <w:ind w:left="425"/>
        <w:jc w:val="both"/>
        <w:rPr>
          <w:rFonts w:ascii="Cambria" w:eastAsia="Calibri" w:hAnsi="Cambria"/>
          <w:b/>
          <w:u w:val="single"/>
          <w:lang w:eastAsia="en-US"/>
        </w:rPr>
      </w:pPr>
      <w:r w:rsidRPr="007D5C8A">
        <w:rPr>
          <w:rFonts w:ascii="Cambria" w:eastAsia="Calibri" w:hAnsi="Cambria"/>
          <w:lang w:eastAsia="en-US"/>
        </w:rPr>
        <w:t>Количество работ от участников Конкурса не ограничено.</w:t>
      </w:r>
    </w:p>
    <w:p w:rsidR="0080435C" w:rsidRPr="0080435C" w:rsidRDefault="00512C2B" w:rsidP="00512C2B">
      <w:pPr>
        <w:pStyle w:val="a3"/>
        <w:numPr>
          <w:ilvl w:val="0"/>
          <w:numId w:val="9"/>
        </w:numPr>
        <w:spacing w:before="120" w:beforeAutospacing="0" w:after="0" w:afterAutospacing="0"/>
        <w:jc w:val="both"/>
        <w:rPr>
          <w:rFonts w:ascii="Cambria" w:eastAsia="Calibri" w:hAnsi="Cambria"/>
          <w:b/>
          <w:u w:val="single"/>
          <w:lang w:eastAsia="en-US"/>
        </w:rPr>
      </w:pPr>
      <w:r w:rsidRPr="007D5C8A">
        <w:rPr>
          <w:rFonts w:ascii="Cambria" w:eastAsia="Calibri" w:hAnsi="Cambria"/>
          <w:lang w:eastAsia="en-US"/>
        </w:rPr>
        <w:t xml:space="preserve"> Конкурсные работы предоставляются</w:t>
      </w:r>
      <w:r w:rsidR="0080435C">
        <w:rPr>
          <w:rFonts w:ascii="Cambria" w:eastAsia="Calibri" w:hAnsi="Cambria"/>
          <w:lang w:eastAsia="en-US"/>
        </w:rPr>
        <w:t xml:space="preserve"> </w:t>
      </w:r>
      <w:r w:rsidRPr="0080435C">
        <w:rPr>
          <w:rFonts w:ascii="Cambria" w:eastAsia="Calibri" w:hAnsi="Cambria"/>
          <w:lang w:eastAsia="en-US"/>
        </w:rPr>
        <w:t>п</w:t>
      </w:r>
      <w:r w:rsidR="0080435C" w:rsidRPr="0080435C">
        <w:rPr>
          <w:rFonts w:ascii="Cambria" w:eastAsia="Calibri" w:hAnsi="Cambria"/>
          <w:lang w:eastAsia="en-US"/>
        </w:rPr>
        <w:t>о</w:t>
      </w:r>
      <w:r w:rsidRPr="0080435C">
        <w:rPr>
          <w:rFonts w:ascii="Cambria" w:eastAsia="Calibri" w:hAnsi="Cambria"/>
          <w:lang w:eastAsia="en-US"/>
        </w:rPr>
        <w:t xml:space="preserve"> адресу</w:t>
      </w:r>
      <w:r>
        <w:rPr>
          <w:rFonts w:ascii="Cambria" w:eastAsia="Calibri" w:hAnsi="Cambria"/>
          <w:b/>
          <w:lang w:eastAsia="en-US"/>
        </w:rPr>
        <w:t xml:space="preserve"> </w:t>
      </w:r>
      <w:proofErr w:type="spellStart"/>
      <w:r w:rsidRPr="006732E2">
        <w:t>пгт</w:t>
      </w:r>
      <w:proofErr w:type="spellEnd"/>
      <w:r w:rsidRPr="006732E2">
        <w:t xml:space="preserve">. Климово, пл. Ленина 1 , </w:t>
      </w:r>
      <w:proofErr w:type="spellStart"/>
      <w:r w:rsidRPr="006732E2">
        <w:t>каб</w:t>
      </w:r>
      <w:proofErr w:type="spellEnd"/>
      <w:r w:rsidRPr="006732E2">
        <w:t>. № 25, РМК.</w:t>
      </w:r>
    </w:p>
    <w:p w:rsidR="00512C2B" w:rsidRPr="00E727F6" w:rsidRDefault="00512C2B" w:rsidP="00512C2B">
      <w:pPr>
        <w:numPr>
          <w:ilvl w:val="0"/>
          <w:numId w:val="9"/>
        </w:numPr>
        <w:spacing w:before="120"/>
        <w:ind w:left="425"/>
        <w:jc w:val="both"/>
        <w:rPr>
          <w:rFonts w:ascii="Cambria" w:hAnsi="Cambria"/>
          <w:b/>
          <w:u w:val="single"/>
        </w:rPr>
      </w:pPr>
      <w:r w:rsidRPr="00E727F6">
        <w:rPr>
          <w:rFonts w:ascii="Cambria" w:hAnsi="Cambria"/>
          <w:b/>
          <w:u w:val="single"/>
        </w:rPr>
        <w:t>Приём конк</w:t>
      </w:r>
      <w:r w:rsidR="0080435C" w:rsidRPr="00E727F6">
        <w:rPr>
          <w:rFonts w:ascii="Cambria" w:hAnsi="Cambria"/>
          <w:b/>
          <w:u w:val="single"/>
        </w:rPr>
        <w:t>урсных работ</w:t>
      </w:r>
      <w:r w:rsidRPr="00E727F6">
        <w:rPr>
          <w:rFonts w:ascii="Cambria" w:hAnsi="Cambria"/>
          <w:b/>
          <w:u w:val="single"/>
        </w:rPr>
        <w:t xml:space="preserve"> заканчивается </w:t>
      </w:r>
      <w:r w:rsidR="0080435C" w:rsidRPr="00E727F6">
        <w:rPr>
          <w:rFonts w:ascii="Cambria" w:hAnsi="Cambria"/>
          <w:b/>
          <w:u w:val="single"/>
        </w:rPr>
        <w:t>строго 14</w:t>
      </w:r>
      <w:r w:rsidRPr="00E727F6">
        <w:rPr>
          <w:rFonts w:ascii="Cambria" w:hAnsi="Cambria"/>
          <w:b/>
          <w:u w:val="single"/>
        </w:rPr>
        <w:t xml:space="preserve"> марта 2018 года.</w:t>
      </w:r>
    </w:p>
    <w:p w:rsidR="00512C2B" w:rsidRPr="00E727F6" w:rsidRDefault="00512C2B" w:rsidP="00512C2B">
      <w:pPr>
        <w:pStyle w:val="a3"/>
        <w:spacing w:before="0" w:beforeAutospacing="0" w:after="0" w:afterAutospacing="0"/>
        <w:ind w:firstLine="708"/>
        <w:jc w:val="both"/>
        <w:rPr>
          <w:rFonts w:ascii="Cambria" w:hAnsi="Cambria"/>
          <w:b/>
          <w:u w:val="single"/>
        </w:rPr>
      </w:pPr>
    </w:p>
    <w:p w:rsidR="00377B8A" w:rsidRDefault="00377B8A" w:rsidP="00E727F6">
      <w:pPr>
        <w:jc w:val="right"/>
        <w:rPr>
          <w:rFonts w:ascii="Cambria" w:hAnsi="Cambria"/>
          <w:b/>
          <w:u w:val="single"/>
        </w:rPr>
      </w:pPr>
    </w:p>
    <w:p w:rsidR="00377B8A" w:rsidRDefault="00377B8A" w:rsidP="00E727F6">
      <w:pPr>
        <w:jc w:val="right"/>
        <w:rPr>
          <w:rFonts w:ascii="Cambria" w:hAnsi="Cambria"/>
          <w:b/>
          <w:u w:val="single"/>
        </w:rPr>
      </w:pPr>
    </w:p>
    <w:p w:rsidR="00377B8A" w:rsidRDefault="00377B8A" w:rsidP="00E727F6">
      <w:pPr>
        <w:jc w:val="right"/>
        <w:rPr>
          <w:rFonts w:ascii="Cambria" w:hAnsi="Cambria"/>
          <w:b/>
          <w:u w:val="single"/>
        </w:rPr>
      </w:pPr>
    </w:p>
    <w:p w:rsidR="00377B8A" w:rsidRDefault="00377B8A" w:rsidP="00E727F6">
      <w:pPr>
        <w:jc w:val="right"/>
        <w:rPr>
          <w:rFonts w:ascii="Cambria" w:hAnsi="Cambria"/>
          <w:b/>
          <w:u w:val="single"/>
        </w:rPr>
      </w:pPr>
    </w:p>
    <w:p w:rsidR="00377B8A" w:rsidRDefault="00377B8A" w:rsidP="00E727F6">
      <w:pPr>
        <w:jc w:val="right"/>
        <w:rPr>
          <w:rFonts w:ascii="Cambria" w:hAnsi="Cambria"/>
          <w:b/>
          <w:u w:val="single"/>
        </w:rPr>
      </w:pPr>
    </w:p>
    <w:p w:rsidR="00377B8A" w:rsidRDefault="00377B8A" w:rsidP="00E727F6">
      <w:pPr>
        <w:jc w:val="right"/>
        <w:rPr>
          <w:rFonts w:ascii="Cambria" w:hAnsi="Cambria"/>
          <w:b/>
          <w:u w:val="single"/>
        </w:rPr>
      </w:pPr>
    </w:p>
    <w:p w:rsidR="00377B8A" w:rsidRDefault="00377B8A" w:rsidP="00E727F6">
      <w:pPr>
        <w:jc w:val="right"/>
        <w:rPr>
          <w:rFonts w:ascii="Cambria" w:hAnsi="Cambria"/>
          <w:b/>
          <w:u w:val="single"/>
        </w:rPr>
      </w:pPr>
    </w:p>
    <w:p w:rsidR="00377B8A" w:rsidRDefault="00377B8A" w:rsidP="00E727F6">
      <w:pPr>
        <w:jc w:val="right"/>
        <w:rPr>
          <w:rFonts w:ascii="Cambria" w:hAnsi="Cambria"/>
          <w:b/>
          <w:u w:val="single"/>
        </w:rPr>
      </w:pPr>
    </w:p>
    <w:p w:rsidR="00377B8A" w:rsidRDefault="00377B8A" w:rsidP="00E727F6">
      <w:pPr>
        <w:jc w:val="right"/>
        <w:rPr>
          <w:rFonts w:ascii="Cambria" w:hAnsi="Cambria"/>
          <w:b/>
          <w:u w:val="single"/>
        </w:rPr>
      </w:pPr>
    </w:p>
    <w:p w:rsidR="00377B8A" w:rsidRDefault="00377B8A" w:rsidP="00E727F6">
      <w:pPr>
        <w:jc w:val="right"/>
        <w:rPr>
          <w:rFonts w:ascii="Cambria" w:hAnsi="Cambria"/>
          <w:b/>
          <w:u w:val="single"/>
        </w:rPr>
      </w:pPr>
    </w:p>
    <w:p w:rsidR="00377B8A" w:rsidRDefault="00377B8A" w:rsidP="00E727F6">
      <w:pPr>
        <w:jc w:val="right"/>
        <w:rPr>
          <w:rFonts w:ascii="Cambria" w:hAnsi="Cambria"/>
          <w:b/>
          <w:u w:val="single"/>
        </w:rPr>
      </w:pPr>
    </w:p>
    <w:p w:rsidR="00377B8A" w:rsidRDefault="00377B8A" w:rsidP="00E727F6">
      <w:pPr>
        <w:jc w:val="right"/>
        <w:rPr>
          <w:rFonts w:ascii="Cambria" w:hAnsi="Cambria"/>
          <w:b/>
          <w:u w:val="single"/>
        </w:rPr>
      </w:pPr>
    </w:p>
    <w:p w:rsidR="00377B8A" w:rsidRDefault="00377B8A" w:rsidP="00E727F6">
      <w:pPr>
        <w:jc w:val="right"/>
        <w:rPr>
          <w:rFonts w:ascii="Cambria" w:hAnsi="Cambria"/>
          <w:b/>
          <w:u w:val="single"/>
        </w:rPr>
      </w:pPr>
    </w:p>
    <w:p w:rsidR="00377B8A" w:rsidRDefault="00377B8A" w:rsidP="00E727F6">
      <w:pPr>
        <w:jc w:val="right"/>
        <w:rPr>
          <w:rFonts w:ascii="Cambria" w:hAnsi="Cambria"/>
          <w:b/>
          <w:u w:val="single"/>
        </w:rPr>
      </w:pPr>
    </w:p>
    <w:p w:rsidR="00377B8A" w:rsidRDefault="00377B8A" w:rsidP="00E727F6">
      <w:pPr>
        <w:jc w:val="right"/>
        <w:rPr>
          <w:rFonts w:ascii="Cambria" w:hAnsi="Cambria"/>
          <w:b/>
          <w:u w:val="single"/>
        </w:rPr>
      </w:pPr>
    </w:p>
    <w:p w:rsidR="00377B8A" w:rsidRDefault="00377B8A" w:rsidP="00E727F6">
      <w:pPr>
        <w:jc w:val="right"/>
        <w:rPr>
          <w:rFonts w:ascii="Cambria" w:hAnsi="Cambria"/>
          <w:b/>
          <w:u w:val="single"/>
        </w:rPr>
      </w:pPr>
    </w:p>
    <w:p w:rsidR="00512C2B" w:rsidRPr="007D5C8A" w:rsidRDefault="0080435C" w:rsidP="00E727F6">
      <w:pPr>
        <w:jc w:val="right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Приложение 2</w:t>
      </w:r>
    </w:p>
    <w:p w:rsidR="00512C2B" w:rsidRPr="007D5C8A" w:rsidRDefault="00512C2B" w:rsidP="00512C2B">
      <w:pPr>
        <w:tabs>
          <w:tab w:val="left" w:pos="284"/>
          <w:tab w:val="left" w:pos="426"/>
        </w:tabs>
        <w:jc w:val="center"/>
        <w:rPr>
          <w:rFonts w:ascii="Cambria" w:hAnsi="Cambria"/>
          <w:b/>
        </w:rPr>
      </w:pPr>
      <w:r w:rsidRPr="007D5C8A">
        <w:rPr>
          <w:rFonts w:ascii="Cambria" w:hAnsi="Cambria"/>
          <w:b/>
        </w:rPr>
        <w:t>Тематическое содержание конкурса «Пасхальная Палитра»</w:t>
      </w:r>
    </w:p>
    <w:p w:rsidR="00512C2B" w:rsidRPr="007D5C8A" w:rsidRDefault="00512C2B" w:rsidP="00512C2B">
      <w:pPr>
        <w:spacing w:before="120"/>
        <w:ind w:firstLine="709"/>
        <w:jc w:val="both"/>
        <w:rPr>
          <w:rFonts w:ascii="Cambria" w:hAnsi="Cambria"/>
        </w:rPr>
      </w:pPr>
      <w:r w:rsidRPr="007D5C8A">
        <w:rPr>
          <w:rFonts w:ascii="Cambria" w:hAnsi="Cambria"/>
        </w:rPr>
        <w:t>В работах, поданных на Конкурс, могут быть раскрыты следующие темы:</w:t>
      </w:r>
    </w:p>
    <w:p w:rsidR="00512C2B" w:rsidRPr="007D5C8A" w:rsidRDefault="00512C2B" w:rsidP="00512C2B">
      <w:pPr>
        <w:numPr>
          <w:ilvl w:val="0"/>
          <w:numId w:val="11"/>
        </w:numPr>
        <w:spacing w:before="120"/>
        <w:ind w:left="425" w:hanging="357"/>
        <w:jc w:val="both"/>
        <w:rPr>
          <w:rFonts w:ascii="Cambria" w:hAnsi="Cambria"/>
        </w:rPr>
      </w:pPr>
      <w:r w:rsidRPr="007D5C8A">
        <w:rPr>
          <w:rFonts w:ascii="Cambria" w:hAnsi="Cambria"/>
        </w:rPr>
        <w:t>Евангельская история о Воскресении Господа нашего Иисуса Христа.</w:t>
      </w:r>
    </w:p>
    <w:p w:rsidR="00512C2B" w:rsidRPr="007D5C8A" w:rsidRDefault="00512C2B" w:rsidP="00512C2B">
      <w:pPr>
        <w:numPr>
          <w:ilvl w:val="0"/>
          <w:numId w:val="11"/>
        </w:numPr>
        <w:ind w:left="426"/>
        <w:jc w:val="both"/>
        <w:rPr>
          <w:rFonts w:ascii="Cambria" w:hAnsi="Cambria"/>
        </w:rPr>
      </w:pPr>
      <w:r w:rsidRPr="007D5C8A">
        <w:rPr>
          <w:rFonts w:ascii="Cambria" w:hAnsi="Cambria"/>
        </w:rPr>
        <w:t>Традиции праздника Пасхи Христовой</w:t>
      </w:r>
    </w:p>
    <w:p w:rsidR="00512C2B" w:rsidRPr="007D5C8A" w:rsidRDefault="00512C2B" w:rsidP="00512C2B">
      <w:pPr>
        <w:numPr>
          <w:ilvl w:val="1"/>
          <w:numId w:val="11"/>
        </w:numPr>
        <w:spacing w:before="120"/>
        <w:ind w:left="850" w:hanging="357"/>
        <w:jc w:val="both"/>
        <w:rPr>
          <w:rFonts w:ascii="Cambria" w:hAnsi="Cambria"/>
        </w:rPr>
      </w:pPr>
      <w:r w:rsidRPr="007D5C8A">
        <w:rPr>
          <w:rFonts w:ascii="Cambria" w:hAnsi="Cambria"/>
        </w:rPr>
        <w:t>подготовка к празднованию Пасхи;</w:t>
      </w:r>
    </w:p>
    <w:p w:rsidR="00512C2B" w:rsidRPr="007D5C8A" w:rsidRDefault="00512C2B" w:rsidP="00512C2B">
      <w:pPr>
        <w:numPr>
          <w:ilvl w:val="1"/>
          <w:numId w:val="11"/>
        </w:numPr>
        <w:ind w:left="851"/>
        <w:jc w:val="both"/>
        <w:rPr>
          <w:rFonts w:ascii="Cambria" w:hAnsi="Cambria"/>
        </w:rPr>
      </w:pPr>
      <w:r w:rsidRPr="007D5C8A">
        <w:rPr>
          <w:rFonts w:ascii="Cambria" w:hAnsi="Cambria"/>
        </w:rPr>
        <w:t>праздничное Пасхальное богослужение;</w:t>
      </w:r>
    </w:p>
    <w:p w:rsidR="00512C2B" w:rsidRPr="007D5C8A" w:rsidRDefault="00512C2B" w:rsidP="00512C2B">
      <w:pPr>
        <w:numPr>
          <w:ilvl w:val="1"/>
          <w:numId w:val="11"/>
        </w:numPr>
        <w:ind w:left="851"/>
        <w:jc w:val="both"/>
        <w:rPr>
          <w:rFonts w:ascii="Cambria" w:hAnsi="Cambria"/>
        </w:rPr>
      </w:pPr>
      <w:r w:rsidRPr="007D5C8A">
        <w:rPr>
          <w:rFonts w:ascii="Cambria" w:hAnsi="Cambria"/>
        </w:rPr>
        <w:t>Пасхальный крестный ход;</w:t>
      </w:r>
    </w:p>
    <w:p w:rsidR="00512C2B" w:rsidRPr="007D5C8A" w:rsidRDefault="00512C2B" w:rsidP="00512C2B">
      <w:pPr>
        <w:numPr>
          <w:ilvl w:val="1"/>
          <w:numId w:val="11"/>
        </w:numPr>
        <w:ind w:left="851"/>
        <w:jc w:val="both"/>
        <w:rPr>
          <w:rFonts w:ascii="Cambria" w:hAnsi="Cambria"/>
        </w:rPr>
      </w:pPr>
      <w:r w:rsidRPr="007D5C8A">
        <w:rPr>
          <w:rFonts w:ascii="Cambria" w:hAnsi="Cambria"/>
        </w:rPr>
        <w:t>Пасха – семейный праздник;</w:t>
      </w:r>
    </w:p>
    <w:p w:rsidR="00512C2B" w:rsidRPr="007D5C8A" w:rsidRDefault="00512C2B" w:rsidP="00512C2B">
      <w:pPr>
        <w:numPr>
          <w:ilvl w:val="1"/>
          <w:numId w:val="11"/>
        </w:numPr>
        <w:ind w:left="851"/>
        <w:jc w:val="both"/>
        <w:rPr>
          <w:rFonts w:ascii="Cambria" w:hAnsi="Cambria"/>
        </w:rPr>
      </w:pPr>
      <w:r w:rsidRPr="007D5C8A">
        <w:rPr>
          <w:rFonts w:ascii="Cambria" w:hAnsi="Cambria"/>
        </w:rPr>
        <w:t>дела добра и милосердия.</w:t>
      </w:r>
    </w:p>
    <w:p w:rsidR="00512C2B" w:rsidRPr="007D5C8A" w:rsidRDefault="00512C2B" w:rsidP="00512C2B">
      <w:pPr>
        <w:numPr>
          <w:ilvl w:val="0"/>
          <w:numId w:val="11"/>
        </w:numPr>
        <w:spacing w:before="120"/>
        <w:ind w:left="425" w:hanging="357"/>
        <w:jc w:val="both"/>
        <w:rPr>
          <w:rFonts w:ascii="Cambria" w:hAnsi="Cambria"/>
        </w:rPr>
      </w:pPr>
      <w:r w:rsidRPr="007D5C8A">
        <w:rPr>
          <w:rFonts w:ascii="Cambria" w:hAnsi="Cambria"/>
        </w:rPr>
        <w:t>Иллюстрация к Пасхал</w:t>
      </w:r>
      <w:r w:rsidR="0080435C">
        <w:rPr>
          <w:rFonts w:ascii="Cambria" w:hAnsi="Cambria"/>
        </w:rPr>
        <w:t>ьному рассказу (</w:t>
      </w:r>
      <w:proofErr w:type="gramStart"/>
      <w:r w:rsidR="0080435C">
        <w:rPr>
          <w:rFonts w:ascii="Cambria" w:hAnsi="Cambria"/>
        </w:rPr>
        <w:t>см</w:t>
      </w:r>
      <w:proofErr w:type="gramEnd"/>
      <w:r w:rsidR="0080435C">
        <w:rPr>
          <w:rFonts w:ascii="Cambria" w:hAnsi="Cambria"/>
        </w:rPr>
        <w:t>. Приложение 3</w:t>
      </w:r>
      <w:r w:rsidRPr="007D5C8A">
        <w:rPr>
          <w:rFonts w:ascii="Cambria" w:hAnsi="Cambria"/>
        </w:rPr>
        <w:t>)</w:t>
      </w:r>
    </w:p>
    <w:p w:rsidR="00512C2B" w:rsidRPr="007D5C8A" w:rsidRDefault="00512C2B" w:rsidP="00512C2B">
      <w:pPr>
        <w:spacing w:before="120"/>
        <w:ind w:firstLine="349"/>
        <w:jc w:val="both"/>
        <w:rPr>
          <w:rFonts w:ascii="Cambria" w:hAnsi="Cambria"/>
        </w:rPr>
      </w:pPr>
      <w:r w:rsidRPr="007D5C8A">
        <w:rPr>
          <w:rFonts w:ascii="Cambria" w:hAnsi="Cambria"/>
        </w:rPr>
        <w:t>Следует обратить внимание на следующие рекомендации организаторов для исключения часто встречающихся ошибок:</w:t>
      </w:r>
    </w:p>
    <w:p w:rsidR="00512C2B" w:rsidRPr="007D5C8A" w:rsidRDefault="00512C2B" w:rsidP="00512C2B">
      <w:pPr>
        <w:numPr>
          <w:ilvl w:val="0"/>
          <w:numId w:val="14"/>
        </w:numPr>
        <w:spacing w:before="120"/>
        <w:ind w:left="709" w:hanging="357"/>
        <w:jc w:val="both"/>
        <w:rPr>
          <w:rFonts w:ascii="Cambria" w:hAnsi="Cambria"/>
        </w:rPr>
      </w:pPr>
      <w:r w:rsidRPr="007D5C8A">
        <w:rPr>
          <w:rFonts w:ascii="Cambria" w:hAnsi="Cambria"/>
        </w:rPr>
        <w:t xml:space="preserve">Ангелы в православной традиции всегда изображаются в одеянии и с крыльями, лик (лицо) ангела окружён нимбом. </w:t>
      </w:r>
    </w:p>
    <w:p w:rsidR="00512C2B" w:rsidRPr="007D5C8A" w:rsidRDefault="00512C2B" w:rsidP="00512C2B">
      <w:pPr>
        <w:numPr>
          <w:ilvl w:val="1"/>
          <w:numId w:val="12"/>
        </w:numPr>
        <w:ind w:left="709"/>
        <w:jc w:val="both"/>
        <w:rPr>
          <w:rFonts w:ascii="Cambria" w:hAnsi="Cambria"/>
        </w:rPr>
      </w:pPr>
      <w:r w:rsidRPr="007D5C8A">
        <w:rPr>
          <w:rFonts w:ascii="Cambria" w:hAnsi="Cambria"/>
        </w:rPr>
        <w:t xml:space="preserve">Лики Пресвятой Богородицы и Господа Иисуса Христа всегда изображаются с нимбами в виде сияющего круга (не путать с кольцами и  венцами, характерными для католической традиции). </w:t>
      </w:r>
    </w:p>
    <w:p w:rsidR="00512C2B" w:rsidRPr="007D5C8A" w:rsidRDefault="00512C2B" w:rsidP="00512C2B">
      <w:pPr>
        <w:numPr>
          <w:ilvl w:val="1"/>
          <w:numId w:val="12"/>
        </w:numPr>
        <w:ind w:left="709"/>
        <w:jc w:val="both"/>
        <w:rPr>
          <w:rFonts w:ascii="Cambria" w:hAnsi="Cambria"/>
        </w:rPr>
      </w:pPr>
      <w:r w:rsidRPr="007D5C8A">
        <w:rPr>
          <w:rFonts w:ascii="Cambria" w:hAnsi="Cambria"/>
        </w:rPr>
        <w:t xml:space="preserve">Обычай  гадания на </w:t>
      </w:r>
      <w:proofErr w:type="spellStart"/>
      <w:r w:rsidRPr="007D5C8A">
        <w:rPr>
          <w:rFonts w:ascii="Cambria" w:hAnsi="Cambria"/>
        </w:rPr>
        <w:t>писанках</w:t>
      </w:r>
      <w:proofErr w:type="spellEnd"/>
      <w:r w:rsidRPr="007D5C8A">
        <w:rPr>
          <w:rFonts w:ascii="Cambria" w:hAnsi="Cambria"/>
        </w:rPr>
        <w:t xml:space="preserve"> и другие языческие традиции не имеют отношения к празднику Пасхи.</w:t>
      </w:r>
    </w:p>
    <w:p w:rsidR="00512C2B" w:rsidRPr="007D5C8A" w:rsidRDefault="00512C2B" w:rsidP="00512C2B">
      <w:pPr>
        <w:jc w:val="right"/>
        <w:rPr>
          <w:rFonts w:ascii="Cambria" w:hAnsi="Cambria"/>
          <w:b/>
          <w:u w:val="single"/>
        </w:rPr>
      </w:pPr>
    </w:p>
    <w:p w:rsidR="00377B8A" w:rsidRDefault="00377B8A" w:rsidP="00512C2B">
      <w:pPr>
        <w:jc w:val="right"/>
        <w:rPr>
          <w:rFonts w:ascii="Cambria" w:hAnsi="Cambria"/>
          <w:b/>
          <w:u w:val="single"/>
        </w:rPr>
      </w:pPr>
    </w:p>
    <w:p w:rsidR="00512C2B" w:rsidRPr="007D5C8A" w:rsidRDefault="00512C2B" w:rsidP="00512C2B">
      <w:pPr>
        <w:jc w:val="right"/>
        <w:rPr>
          <w:rFonts w:ascii="Cambria" w:hAnsi="Cambria"/>
          <w:b/>
          <w:u w:val="single"/>
        </w:rPr>
      </w:pPr>
      <w:r w:rsidRPr="007D5C8A">
        <w:rPr>
          <w:rFonts w:ascii="Cambria" w:hAnsi="Cambria"/>
          <w:b/>
          <w:u w:val="single"/>
        </w:rPr>
        <w:t xml:space="preserve">Приложение </w:t>
      </w:r>
      <w:r w:rsidR="0080435C">
        <w:rPr>
          <w:rFonts w:ascii="Cambria" w:hAnsi="Cambria"/>
          <w:b/>
          <w:u w:val="single"/>
        </w:rPr>
        <w:t>3</w:t>
      </w:r>
    </w:p>
    <w:p w:rsidR="00512C2B" w:rsidRPr="007D5C8A" w:rsidRDefault="00512C2B" w:rsidP="00512C2B">
      <w:pPr>
        <w:pStyle w:val="a3"/>
        <w:spacing w:before="0" w:beforeAutospacing="0" w:after="0" w:afterAutospacing="0"/>
        <w:jc w:val="right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>Литературный рассказ для работ в номинации «Композиция»</w:t>
      </w:r>
    </w:p>
    <w:p w:rsidR="00512C2B" w:rsidRPr="007D5C8A" w:rsidRDefault="00512C2B" w:rsidP="00512C2B">
      <w:pPr>
        <w:pStyle w:val="a3"/>
        <w:spacing w:before="0" w:beforeAutospacing="0" w:after="0" w:afterAutospacing="0"/>
        <w:rPr>
          <w:rFonts w:ascii="Cambria" w:eastAsia="Calibri" w:hAnsi="Cambria"/>
          <w:lang w:eastAsia="en-US"/>
        </w:rPr>
      </w:pPr>
    </w:p>
    <w:p w:rsidR="00512C2B" w:rsidRPr="007D5C8A" w:rsidRDefault="00512C2B" w:rsidP="00512C2B">
      <w:pPr>
        <w:pStyle w:val="a3"/>
        <w:spacing w:before="0" w:beforeAutospacing="0" w:after="0" w:afterAutospacing="0"/>
        <w:jc w:val="center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 xml:space="preserve">РУБАШКА </w:t>
      </w:r>
    </w:p>
    <w:p w:rsidR="00512C2B" w:rsidRPr="007D5C8A" w:rsidRDefault="00512C2B" w:rsidP="00512C2B">
      <w:pPr>
        <w:pStyle w:val="a3"/>
        <w:spacing w:before="120" w:beforeAutospacing="0" w:after="0" w:afterAutospacing="0"/>
        <w:ind w:firstLine="709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 xml:space="preserve">Весна. Снег почти стаял. Земля </w:t>
      </w:r>
      <w:proofErr w:type="gramStart"/>
      <w:r w:rsidRPr="007D5C8A">
        <w:rPr>
          <w:rFonts w:ascii="Cambria" w:eastAsia="Calibri" w:hAnsi="Cambria"/>
          <w:lang w:eastAsia="en-US"/>
        </w:rPr>
        <w:t>чернеет</w:t>
      </w:r>
      <w:proofErr w:type="gramEnd"/>
      <w:r w:rsidRPr="007D5C8A">
        <w:rPr>
          <w:rFonts w:ascii="Cambria" w:eastAsia="Calibri" w:hAnsi="Cambria"/>
          <w:lang w:eastAsia="en-US"/>
        </w:rPr>
        <w:t xml:space="preserve"> и какой-то особенный свежий сырой запах говорит о весне. Мы все собрались у бабушки и усердно работаем: шьём рубашки бедным. Мама с няней кроят, бабушка смётывает рубашки, Наташенька быстро стачивает их на машинке, тётя Маша подрубает на руках, Вера обмётывает петли и пришивает пуговицы. Даже крошки Коля и Машенька обрезают нитки и вдевают их в иголки.</w:t>
      </w:r>
    </w:p>
    <w:p w:rsidR="00512C2B" w:rsidRPr="007D5C8A" w:rsidRDefault="00512C2B" w:rsidP="00512C2B">
      <w:pPr>
        <w:pStyle w:val="a3"/>
        <w:spacing w:before="0" w:beforeAutospacing="0" w:after="0" w:afterAutospacing="0"/>
        <w:ind w:firstLine="708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>“А ты расскажи нам, бабушка, — просит старший внук Николай, — почему у нас перед Пасхой шьют всегда мужские рубашки?”</w:t>
      </w:r>
    </w:p>
    <w:p w:rsidR="00512C2B" w:rsidRPr="007D5C8A" w:rsidRDefault="00512C2B" w:rsidP="00512C2B">
      <w:pPr>
        <w:pStyle w:val="a3"/>
        <w:spacing w:before="0" w:beforeAutospacing="0" w:after="0" w:afterAutospacing="0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ab/>
        <w:t>“По завещанию моей бабушки, дружок мой... Это было давно — еще до революции. Моя бабушка, Надежда Сергеевна, проводила Великий По</w:t>
      </w:r>
      <w:proofErr w:type="gramStart"/>
      <w:r w:rsidRPr="007D5C8A">
        <w:rPr>
          <w:rFonts w:ascii="Cambria" w:eastAsia="Calibri" w:hAnsi="Cambria"/>
          <w:lang w:eastAsia="en-US"/>
        </w:rPr>
        <w:t>ст в стр</w:t>
      </w:r>
      <w:proofErr w:type="gramEnd"/>
      <w:r w:rsidRPr="007D5C8A">
        <w:rPr>
          <w:rFonts w:ascii="Cambria" w:eastAsia="Calibri" w:hAnsi="Cambria"/>
          <w:lang w:eastAsia="en-US"/>
        </w:rPr>
        <w:t xml:space="preserve">огом воздержании, молитве и в работе на бедных. Шила она и сама и все домашние женщины и девушки одежды бедным: платья, сарафаны, рубашки. Все это складывалось и раздавалось на Страстной неделе бедным, чтобы они имели возможность сходить к заутрене в новом чистом одеянии. Рубашки тогда шились не из ситца, как мы делаем теперь, а из белого домотканого холста, и сшивалось этих рубашек великое множество </w:t>
      </w:r>
    </w:p>
    <w:p w:rsidR="00512C2B" w:rsidRPr="007D5C8A" w:rsidRDefault="00512C2B" w:rsidP="00512C2B">
      <w:pPr>
        <w:pStyle w:val="a3"/>
        <w:spacing w:before="0" w:beforeAutospacing="0" w:after="0" w:afterAutospacing="0"/>
        <w:ind w:firstLine="708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 xml:space="preserve">Однажды за год или за два </w:t>
      </w:r>
      <w:proofErr w:type="gramStart"/>
      <w:r w:rsidRPr="007D5C8A">
        <w:rPr>
          <w:rFonts w:ascii="Cambria" w:eastAsia="Calibri" w:hAnsi="Cambria"/>
          <w:lang w:eastAsia="en-US"/>
        </w:rPr>
        <w:t>до</w:t>
      </w:r>
      <w:proofErr w:type="gramEnd"/>
      <w:r w:rsidRPr="007D5C8A">
        <w:rPr>
          <w:rFonts w:ascii="Cambria" w:eastAsia="Calibri" w:hAnsi="Cambria"/>
          <w:lang w:eastAsia="en-US"/>
        </w:rPr>
        <w:t xml:space="preserve"> </w:t>
      </w:r>
      <w:proofErr w:type="gramStart"/>
      <w:r w:rsidRPr="007D5C8A">
        <w:rPr>
          <w:rFonts w:ascii="Cambria" w:eastAsia="Calibri" w:hAnsi="Cambria"/>
          <w:lang w:eastAsia="en-US"/>
        </w:rPr>
        <w:t>ею</w:t>
      </w:r>
      <w:proofErr w:type="gramEnd"/>
      <w:r w:rsidRPr="007D5C8A">
        <w:rPr>
          <w:rFonts w:ascii="Cambria" w:eastAsia="Calibri" w:hAnsi="Cambria"/>
          <w:lang w:eastAsia="en-US"/>
        </w:rPr>
        <w:t xml:space="preserve"> кончины, Надежда Сергеевна на Страстной неделе раздала все сшитые вещи бедным, и у неё осталась одна рубашка. С этой рубашкой происходило что-то странное: она несколько раз возвращалась к бабушке обратно. Один нищий уехал из города, другой умер, третий разбогател и больше не нуждался в милостыни.</w:t>
      </w:r>
    </w:p>
    <w:p w:rsidR="00512C2B" w:rsidRPr="007D5C8A" w:rsidRDefault="00512C2B" w:rsidP="00512C2B">
      <w:pPr>
        <w:pStyle w:val="a3"/>
        <w:spacing w:before="0" w:beforeAutospacing="0" w:after="0" w:afterAutospacing="0"/>
        <w:ind w:firstLine="708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 xml:space="preserve">“Как странно, — сказала бабушка своей горничной </w:t>
      </w:r>
      <w:proofErr w:type="spellStart"/>
      <w:r w:rsidRPr="007D5C8A">
        <w:rPr>
          <w:rFonts w:ascii="Cambria" w:eastAsia="Calibri" w:hAnsi="Cambria"/>
          <w:lang w:eastAsia="en-US"/>
        </w:rPr>
        <w:t>Устеньке</w:t>
      </w:r>
      <w:proofErr w:type="spellEnd"/>
      <w:r w:rsidRPr="007D5C8A">
        <w:rPr>
          <w:rFonts w:ascii="Cambria" w:eastAsia="Calibri" w:hAnsi="Cambria"/>
          <w:lang w:eastAsia="en-US"/>
        </w:rPr>
        <w:t>. — Видимо, эту рубашку Бог кому-то предназначил. Оставим ею у себя, и ты отдашь ею первому, кто придёт просить Христа ради”.</w:t>
      </w:r>
    </w:p>
    <w:p w:rsidR="00512C2B" w:rsidRPr="007D5C8A" w:rsidRDefault="00512C2B" w:rsidP="00512C2B">
      <w:pPr>
        <w:pStyle w:val="a3"/>
        <w:spacing w:before="0" w:beforeAutospacing="0" w:after="0" w:afterAutospacing="0"/>
        <w:ind w:firstLine="708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 xml:space="preserve">Прошло ещё два дня, наступила Великая Суббота. Надежда Сергеевна сидела у своего окна, а </w:t>
      </w:r>
      <w:proofErr w:type="spellStart"/>
      <w:r w:rsidRPr="007D5C8A">
        <w:rPr>
          <w:rFonts w:ascii="Cambria" w:eastAsia="Calibri" w:hAnsi="Cambria"/>
          <w:lang w:eastAsia="en-US"/>
        </w:rPr>
        <w:t>Устенька</w:t>
      </w:r>
      <w:proofErr w:type="spellEnd"/>
      <w:r w:rsidRPr="007D5C8A">
        <w:rPr>
          <w:rFonts w:ascii="Cambria" w:eastAsia="Calibri" w:hAnsi="Cambria"/>
          <w:lang w:eastAsia="en-US"/>
        </w:rPr>
        <w:t xml:space="preserve"> уже заправляла лампады к празднику. Вдруг к окошку </w:t>
      </w:r>
      <w:r w:rsidRPr="007D5C8A">
        <w:rPr>
          <w:rFonts w:ascii="Cambria" w:eastAsia="Calibri" w:hAnsi="Cambria"/>
          <w:lang w:eastAsia="en-US"/>
        </w:rPr>
        <w:lastRenderedPageBreak/>
        <w:t>подошёл высокий благообразный старик, одетый в наглухо застёгнутый зипун. Он просил помочь ему Христа ради к Светлому Дню.</w:t>
      </w:r>
    </w:p>
    <w:p w:rsidR="00512C2B" w:rsidRPr="007D5C8A" w:rsidRDefault="00512C2B" w:rsidP="00512C2B">
      <w:pPr>
        <w:pStyle w:val="a3"/>
        <w:spacing w:before="0" w:beforeAutospacing="0" w:after="0" w:afterAutospacing="0"/>
        <w:ind w:firstLine="708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 xml:space="preserve">Бабушка послала </w:t>
      </w:r>
      <w:proofErr w:type="spellStart"/>
      <w:r w:rsidRPr="007D5C8A">
        <w:rPr>
          <w:rFonts w:ascii="Cambria" w:eastAsia="Calibri" w:hAnsi="Cambria"/>
          <w:lang w:eastAsia="en-US"/>
        </w:rPr>
        <w:t>Устеньку</w:t>
      </w:r>
      <w:proofErr w:type="spellEnd"/>
      <w:r w:rsidRPr="007D5C8A">
        <w:rPr>
          <w:rFonts w:ascii="Cambria" w:eastAsia="Calibri" w:hAnsi="Cambria"/>
          <w:lang w:eastAsia="en-US"/>
        </w:rPr>
        <w:t xml:space="preserve"> подать ему хлеба, денег, крашеных яичек. </w:t>
      </w:r>
      <w:proofErr w:type="gramStart"/>
      <w:r w:rsidRPr="007D5C8A">
        <w:rPr>
          <w:rFonts w:ascii="Cambria" w:eastAsia="Calibri" w:hAnsi="Cambria"/>
          <w:lang w:eastAsia="en-US"/>
        </w:rPr>
        <w:t xml:space="preserve">“Да ещё не забудь рубашку, предназначенную ему, отдать”, — крикнула бабушка уходящей </w:t>
      </w:r>
      <w:proofErr w:type="spellStart"/>
      <w:r w:rsidRPr="007D5C8A">
        <w:rPr>
          <w:rFonts w:ascii="Cambria" w:eastAsia="Calibri" w:hAnsi="Cambria"/>
          <w:lang w:eastAsia="en-US"/>
        </w:rPr>
        <w:t>Устеньке</w:t>
      </w:r>
      <w:proofErr w:type="spellEnd"/>
      <w:r w:rsidRPr="007D5C8A">
        <w:rPr>
          <w:rFonts w:ascii="Cambria" w:eastAsia="Calibri" w:hAnsi="Cambria"/>
          <w:lang w:eastAsia="en-US"/>
        </w:rPr>
        <w:t>.</w:t>
      </w:r>
      <w:proofErr w:type="gramEnd"/>
    </w:p>
    <w:p w:rsidR="00512C2B" w:rsidRPr="007D5C8A" w:rsidRDefault="00512C2B" w:rsidP="00512C2B">
      <w:pPr>
        <w:pStyle w:val="a3"/>
        <w:spacing w:before="0" w:beforeAutospacing="0" w:after="0" w:afterAutospacing="0"/>
        <w:ind w:firstLine="708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>Та все передала старику, а когда вынула рубашку с просьбой надеть её в церковь к Светлой Заутрене, старик внезапно поднял руки к небу и залился слезами. “Господи, благодарю Тебя за великую милость ко мне грешному! — воскликнул он, — а тебя, добрая, милая благодетельница, да благословит Господь за то, что после стольких лет к Светлому Дню ты прикрыла меня”.</w:t>
      </w:r>
    </w:p>
    <w:p w:rsidR="00512C2B" w:rsidRPr="007D5C8A" w:rsidRDefault="00512C2B" w:rsidP="00512C2B">
      <w:pPr>
        <w:pStyle w:val="a3"/>
        <w:spacing w:before="0" w:beforeAutospacing="0" w:after="0" w:afterAutospacing="0"/>
        <w:ind w:firstLine="708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>С этими словами он распахнул свой зипун, а на груди его ничего не было. “Вот уже 16 лет я хожу неприкрыто, а дал я обет такой перед Господом: ничего не просить для себя. Что подадут, за то и спасибо. Ты первая, ангельская душа, покрыла мою наготу! И в какой великий Святой День, в канун Светлого Праздника”.</w:t>
      </w:r>
    </w:p>
    <w:p w:rsidR="00512C2B" w:rsidRPr="007D5C8A" w:rsidRDefault="00512C2B" w:rsidP="00512C2B">
      <w:pPr>
        <w:pStyle w:val="a3"/>
        <w:spacing w:before="0" w:beforeAutospacing="0" w:after="0" w:afterAutospacing="0"/>
        <w:ind w:firstLine="708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>И он снова заплакал радостными слезами, плакала с ним и бабушка у своего окошка; поняла она, что Господь благословил и принял её труд и работу.</w:t>
      </w:r>
    </w:p>
    <w:p w:rsidR="00512C2B" w:rsidRPr="007D5C8A" w:rsidRDefault="00512C2B" w:rsidP="0080435C">
      <w:pPr>
        <w:pStyle w:val="a3"/>
        <w:spacing w:before="0" w:beforeAutospacing="0" w:after="0" w:afterAutospacing="0"/>
        <w:ind w:firstLine="708"/>
        <w:jc w:val="both"/>
        <w:rPr>
          <w:rFonts w:ascii="Cambria" w:eastAsia="Calibri" w:hAnsi="Cambria"/>
          <w:lang w:eastAsia="en-US"/>
        </w:rPr>
      </w:pPr>
      <w:r w:rsidRPr="007D5C8A">
        <w:rPr>
          <w:rFonts w:ascii="Cambria" w:eastAsia="Calibri" w:hAnsi="Cambria"/>
          <w:lang w:eastAsia="en-US"/>
        </w:rPr>
        <w:t>Вот когда она умирала, она и завещала своей дочери и мне, своей внучке, всегда Великим Постом шить бедным рубашки и тоже заповедовать своим детям и внукам. Мы и стараемся по мере сил исполнить бабушкино завещание, и я надеюсь, мои дружочки, что и вы его не забудете”, — кончила бабушка свой рассказ.</w:t>
      </w:r>
    </w:p>
    <w:p w:rsidR="00512C2B" w:rsidRPr="007D5C8A" w:rsidRDefault="00512C2B" w:rsidP="00512C2B">
      <w:pPr>
        <w:jc w:val="right"/>
        <w:rPr>
          <w:rFonts w:ascii="Cambria" w:hAnsi="Cambria"/>
          <w:b/>
          <w:u w:val="single"/>
        </w:rPr>
      </w:pPr>
    </w:p>
    <w:p w:rsidR="00512C2B" w:rsidRDefault="00512C2B" w:rsidP="00512C2B">
      <w:pPr>
        <w:jc w:val="right"/>
        <w:rPr>
          <w:rFonts w:ascii="Cambria" w:hAnsi="Cambria"/>
          <w:b/>
          <w:u w:val="single"/>
        </w:rPr>
      </w:pPr>
    </w:p>
    <w:p w:rsidR="00512C2B" w:rsidRDefault="00512C2B" w:rsidP="00512C2B">
      <w:pPr>
        <w:jc w:val="right"/>
        <w:rPr>
          <w:rFonts w:ascii="Cambria" w:hAnsi="Cambria"/>
          <w:b/>
          <w:u w:val="single"/>
        </w:rPr>
      </w:pPr>
    </w:p>
    <w:p w:rsidR="00512C2B" w:rsidRDefault="00512C2B" w:rsidP="00512C2B">
      <w:pPr>
        <w:jc w:val="right"/>
        <w:rPr>
          <w:rFonts w:ascii="Cambria" w:hAnsi="Cambria"/>
          <w:b/>
          <w:u w:val="single"/>
        </w:rPr>
      </w:pPr>
    </w:p>
    <w:p w:rsidR="00512C2B" w:rsidRDefault="00512C2B" w:rsidP="00512C2B">
      <w:pPr>
        <w:jc w:val="right"/>
        <w:rPr>
          <w:rFonts w:ascii="Cambria" w:hAnsi="Cambria"/>
          <w:b/>
          <w:u w:val="single"/>
        </w:rPr>
      </w:pPr>
    </w:p>
    <w:p w:rsidR="00512C2B" w:rsidRPr="007D5C8A" w:rsidRDefault="00512C2B" w:rsidP="00512C2B">
      <w:pPr>
        <w:jc w:val="right"/>
        <w:rPr>
          <w:rFonts w:ascii="Cambria" w:hAnsi="Cambria"/>
          <w:b/>
          <w:u w:val="single"/>
        </w:rPr>
      </w:pPr>
      <w:r w:rsidRPr="007D5C8A">
        <w:rPr>
          <w:rFonts w:ascii="Cambria" w:hAnsi="Cambria"/>
          <w:b/>
          <w:u w:val="single"/>
        </w:rPr>
        <w:t xml:space="preserve">Приложение </w:t>
      </w:r>
      <w:r w:rsidR="0080435C">
        <w:rPr>
          <w:rFonts w:ascii="Cambria" w:hAnsi="Cambria"/>
          <w:b/>
          <w:u w:val="single"/>
        </w:rPr>
        <w:t>4</w:t>
      </w:r>
    </w:p>
    <w:p w:rsidR="00512C2B" w:rsidRPr="007D5C8A" w:rsidRDefault="00512C2B" w:rsidP="00512C2B">
      <w:pPr>
        <w:jc w:val="center"/>
        <w:rPr>
          <w:rFonts w:ascii="Cambria" w:hAnsi="Cambria"/>
        </w:rPr>
      </w:pPr>
      <w:r w:rsidRPr="007D5C8A">
        <w:rPr>
          <w:rFonts w:ascii="Cambria" w:hAnsi="Cambria"/>
        </w:rPr>
        <w:t xml:space="preserve">Заявка </w:t>
      </w:r>
    </w:p>
    <w:p w:rsidR="00512C2B" w:rsidRPr="007D5C8A" w:rsidRDefault="00512C2B" w:rsidP="00512C2B">
      <w:pPr>
        <w:jc w:val="center"/>
        <w:rPr>
          <w:rFonts w:ascii="Cambria" w:hAnsi="Cambria"/>
        </w:rPr>
      </w:pPr>
      <w:r w:rsidRPr="007D5C8A">
        <w:rPr>
          <w:rFonts w:ascii="Cambria" w:hAnsi="Cambria"/>
        </w:rPr>
        <w:t>на участие в конкурсе детского рисунка</w:t>
      </w:r>
    </w:p>
    <w:p w:rsidR="00512C2B" w:rsidRPr="007D5C8A" w:rsidRDefault="00512C2B" w:rsidP="00512C2B">
      <w:pPr>
        <w:jc w:val="center"/>
        <w:rPr>
          <w:rFonts w:ascii="Cambria" w:hAnsi="Cambria"/>
        </w:rPr>
      </w:pPr>
      <w:r w:rsidRPr="007D5C8A">
        <w:rPr>
          <w:rFonts w:ascii="Cambria" w:hAnsi="Cambria"/>
        </w:rPr>
        <w:t>«Пасхальная Палитра»</w:t>
      </w:r>
    </w:p>
    <w:p w:rsidR="00512C2B" w:rsidRPr="007D5C8A" w:rsidRDefault="00512C2B" w:rsidP="00512C2B">
      <w:pPr>
        <w:numPr>
          <w:ilvl w:val="0"/>
          <w:numId w:val="13"/>
        </w:numPr>
        <w:jc w:val="both"/>
        <w:rPr>
          <w:rFonts w:ascii="Cambria" w:hAnsi="Cambria"/>
        </w:rPr>
      </w:pPr>
      <w:r w:rsidRPr="007D5C8A">
        <w:rPr>
          <w:rFonts w:ascii="Cambria" w:hAnsi="Cambria"/>
        </w:rPr>
        <w:t xml:space="preserve">ФИО участника конкурса </w:t>
      </w:r>
    </w:p>
    <w:p w:rsidR="00512C2B" w:rsidRPr="007D5C8A" w:rsidRDefault="00512C2B" w:rsidP="00512C2B">
      <w:pPr>
        <w:numPr>
          <w:ilvl w:val="0"/>
          <w:numId w:val="13"/>
        </w:numPr>
        <w:jc w:val="both"/>
        <w:rPr>
          <w:rFonts w:ascii="Cambria" w:hAnsi="Cambria"/>
        </w:rPr>
      </w:pPr>
      <w:r w:rsidRPr="007D5C8A">
        <w:rPr>
          <w:rFonts w:ascii="Cambria" w:hAnsi="Cambria"/>
        </w:rPr>
        <w:t>Возраст на момент выполнения работы</w:t>
      </w:r>
    </w:p>
    <w:p w:rsidR="00512C2B" w:rsidRPr="007D5C8A" w:rsidRDefault="00512C2B" w:rsidP="00512C2B">
      <w:pPr>
        <w:numPr>
          <w:ilvl w:val="0"/>
          <w:numId w:val="13"/>
        </w:numPr>
        <w:jc w:val="both"/>
        <w:rPr>
          <w:rFonts w:ascii="Cambria" w:hAnsi="Cambria"/>
        </w:rPr>
      </w:pPr>
      <w:r w:rsidRPr="007D5C8A">
        <w:rPr>
          <w:rFonts w:ascii="Cambria" w:hAnsi="Cambria"/>
        </w:rPr>
        <w:t xml:space="preserve">Название работы  </w:t>
      </w:r>
    </w:p>
    <w:p w:rsidR="00512C2B" w:rsidRPr="007D5C8A" w:rsidRDefault="00512C2B" w:rsidP="00512C2B">
      <w:pPr>
        <w:numPr>
          <w:ilvl w:val="0"/>
          <w:numId w:val="13"/>
        </w:numPr>
        <w:jc w:val="both"/>
        <w:rPr>
          <w:rFonts w:ascii="Cambria" w:hAnsi="Cambria"/>
        </w:rPr>
      </w:pPr>
      <w:r w:rsidRPr="007D5C8A">
        <w:rPr>
          <w:rFonts w:ascii="Cambria" w:hAnsi="Cambria"/>
        </w:rPr>
        <w:t>Техника исполнения</w:t>
      </w:r>
    </w:p>
    <w:p w:rsidR="00512C2B" w:rsidRPr="007D5C8A" w:rsidRDefault="00512C2B" w:rsidP="00512C2B">
      <w:pPr>
        <w:numPr>
          <w:ilvl w:val="0"/>
          <w:numId w:val="13"/>
        </w:numPr>
        <w:jc w:val="both"/>
        <w:rPr>
          <w:rFonts w:ascii="Cambria" w:hAnsi="Cambria"/>
        </w:rPr>
      </w:pPr>
      <w:r w:rsidRPr="007D5C8A">
        <w:rPr>
          <w:rFonts w:ascii="Cambria" w:hAnsi="Cambria"/>
        </w:rPr>
        <w:t>ФИО педагога (руководителя)</w:t>
      </w:r>
    </w:p>
    <w:p w:rsidR="00512C2B" w:rsidRPr="007D5C8A" w:rsidRDefault="00512C2B" w:rsidP="00512C2B">
      <w:pPr>
        <w:numPr>
          <w:ilvl w:val="0"/>
          <w:numId w:val="13"/>
        </w:numPr>
        <w:jc w:val="both"/>
        <w:rPr>
          <w:rFonts w:ascii="Cambria" w:hAnsi="Cambria"/>
        </w:rPr>
      </w:pPr>
      <w:proofErr w:type="spellStart"/>
      <w:r w:rsidRPr="007D5C8A">
        <w:rPr>
          <w:rFonts w:ascii="Cambria" w:hAnsi="Cambria"/>
        </w:rPr>
        <w:t>E-mail</w:t>
      </w:r>
      <w:proofErr w:type="spellEnd"/>
      <w:r w:rsidRPr="007D5C8A">
        <w:rPr>
          <w:rFonts w:ascii="Cambria" w:hAnsi="Cambria"/>
        </w:rPr>
        <w:t xml:space="preserve"> педагога (руководителя)</w:t>
      </w:r>
    </w:p>
    <w:p w:rsidR="00512C2B" w:rsidRPr="007D5C8A" w:rsidRDefault="00512C2B" w:rsidP="00512C2B">
      <w:pPr>
        <w:numPr>
          <w:ilvl w:val="0"/>
          <w:numId w:val="13"/>
        </w:numPr>
        <w:jc w:val="both"/>
        <w:rPr>
          <w:rFonts w:ascii="Cambria" w:hAnsi="Cambria"/>
        </w:rPr>
      </w:pPr>
      <w:r w:rsidRPr="007D5C8A">
        <w:rPr>
          <w:rFonts w:ascii="Cambria" w:hAnsi="Cambria"/>
        </w:rPr>
        <w:t xml:space="preserve">Название  школы. </w:t>
      </w:r>
    </w:p>
    <w:p w:rsidR="00512C2B" w:rsidRPr="007D5C8A" w:rsidRDefault="00512C2B" w:rsidP="00512C2B">
      <w:pPr>
        <w:numPr>
          <w:ilvl w:val="0"/>
          <w:numId w:val="13"/>
        </w:numPr>
        <w:jc w:val="both"/>
        <w:rPr>
          <w:rFonts w:ascii="Cambria" w:hAnsi="Cambria"/>
        </w:rPr>
      </w:pPr>
      <w:r w:rsidRPr="007D5C8A">
        <w:rPr>
          <w:rFonts w:ascii="Cambria" w:hAnsi="Cambria"/>
        </w:rPr>
        <w:t>Контактный телефон</w:t>
      </w:r>
    </w:p>
    <w:p w:rsidR="00512C2B" w:rsidRDefault="00512C2B" w:rsidP="00512C2B">
      <w:pPr>
        <w:ind w:firstLine="540"/>
        <w:jc w:val="both"/>
        <w:rPr>
          <w:rFonts w:ascii="Cambria" w:hAnsi="Cambria"/>
        </w:rPr>
      </w:pPr>
    </w:p>
    <w:p w:rsidR="00512C2B" w:rsidRDefault="00512C2B" w:rsidP="00512C2B">
      <w:pPr>
        <w:ind w:firstLine="540"/>
        <w:jc w:val="both"/>
        <w:rPr>
          <w:rFonts w:ascii="Cambria" w:hAnsi="Cambria"/>
        </w:rPr>
      </w:pPr>
    </w:p>
    <w:p w:rsidR="00512C2B" w:rsidRPr="007D5C8A" w:rsidRDefault="00512C2B" w:rsidP="00512C2B">
      <w:pPr>
        <w:ind w:firstLine="540"/>
        <w:jc w:val="both"/>
        <w:rPr>
          <w:rFonts w:ascii="Cambria" w:hAnsi="Cambria"/>
        </w:rPr>
      </w:pPr>
    </w:p>
    <w:p w:rsidR="00512C2B" w:rsidRPr="007D5C8A" w:rsidRDefault="0080435C" w:rsidP="00512C2B">
      <w:pPr>
        <w:jc w:val="right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Приложение 5</w:t>
      </w:r>
    </w:p>
    <w:p w:rsidR="00512C2B" w:rsidRPr="007D5C8A" w:rsidRDefault="00512C2B" w:rsidP="00512C2B">
      <w:pPr>
        <w:jc w:val="center"/>
        <w:rPr>
          <w:rFonts w:ascii="Cambria" w:hAnsi="Cambria"/>
        </w:rPr>
      </w:pPr>
      <w:r w:rsidRPr="007D5C8A">
        <w:rPr>
          <w:rFonts w:ascii="Cambria" w:hAnsi="Cambria"/>
        </w:rPr>
        <w:t xml:space="preserve">Паспорт работы, предоставленной </w:t>
      </w:r>
    </w:p>
    <w:p w:rsidR="00512C2B" w:rsidRPr="007D5C8A" w:rsidRDefault="00512C2B" w:rsidP="00512C2B">
      <w:pPr>
        <w:jc w:val="center"/>
        <w:rPr>
          <w:rFonts w:ascii="Cambria" w:hAnsi="Cambria"/>
        </w:rPr>
      </w:pPr>
      <w:r w:rsidRPr="007D5C8A">
        <w:rPr>
          <w:rFonts w:ascii="Cambria" w:hAnsi="Cambria"/>
        </w:rPr>
        <w:t>для участия в Конкурсе «Пасхальная палитра»</w:t>
      </w:r>
    </w:p>
    <w:p w:rsidR="00512C2B" w:rsidRPr="007D5C8A" w:rsidRDefault="00512C2B" w:rsidP="00512C2B">
      <w:pPr>
        <w:rPr>
          <w:rFonts w:ascii="Cambria" w:hAnsi="Cambria"/>
        </w:rPr>
      </w:pPr>
      <w:r w:rsidRPr="007D5C8A">
        <w:rPr>
          <w:rFonts w:ascii="Cambria" w:hAnsi="Cambria"/>
        </w:rPr>
        <w:t>Номинация ____________________________________</w:t>
      </w:r>
    </w:p>
    <w:p w:rsidR="00512C2B" w:rsidRPr="007D5C8A" w:rsidRDefault="00512C2B" w:rsidP="00512C2B">
      <w:pPr>
        <w:rPr>
          <w:rFonts w:ascii="Cambria" w:hAnsi="Cambria"/>
        </w:rPr>
      </w:pPr>
      <w:r w:rsidRPr="007D5C8A">
        <w:rPr>
          <w:rFonts w:ascii="Cambria" w:hAnsi="Cambria"/>
        </w:rPr>
        <w:t>Название рисунка___________________________________________________</w:t>
      </w:r>
    </w:p>
    <w:p w:rsidR="00512C2B" w:rsidRPr="007D5C8A" w:rsidRDefault="00512C2B" w:rsidP="00512C2B">
      <w:pPr>
        <w:rPr>
          <w:rFonts w:ascii="Cambria" w:hAnsi="Cambria"/>
        </w:rPr>
      </w:pPr>
      <w:r w:rsidRPr="007D5C8A">
        <w:rPr>
          <w:rFonts w:ascii="Cambria" w:hAnsi="Cambria"/>
        </w:rPr>
        <w:t>Техника выполнения ________________________________________________</w:t>
      </w:r>
    </w:p>
    <w:p w:rsidR="00512C2B" w:rsidRPr="007D5C8A" w:rsidRDefault="00512C2B" w:rsidP="00512C2B">
      <w:pPr>
        <w:rPr>
          <w:rFonts w:ascii="Cambria" w:hAnsi="Cambria"/>
        </w:rPr>
      </w:pPr>
      <w:r w:rsidRPr="007D5C8A">
        <w:rPr>
          <w:rFonts w:ascii="Cambria" w:hAnsi="Cambria"/>
        </w:rPr>
        <w:t>Имя, фамилия автора полностью _____________________________________</w:t>
      </w:r>
    </w:p>
    <w:p w:rsidR="00512C2B" w:rsidRPr="007D5C8A" w:rsidRDefault="00512C2B" w:rsidP="00512C2B">
      <w:pPr>
        <w:rPr>
          <w:rFonts w:ascii="Cambria" w:hAnsi="Cambria"/>
        </w:rPr>
      </w:pPr>
      <w:r w:rsidRPr="007D5C8A">
        <w:rPr>
          <w:rFonts w:ascii="Cambria" w:hAnsi="Cambria"/>
        </w:rPr>
        <w:t>Возраст автора ____________________________________</w:t>
      </w:r>
    </w:p>
    <w:p w:rsidR="00512C2B" w:rsidRPr="007D5C8A" w:rsidRDefault="0080435C" w:rsidP="00512C2B">
      <w:pPr>
        <w:rPr>
          <w:rFonts w:ascii="Cambria" w:hAnsi="Cambria"/>
        </w:rPr>
      </w:pPr>
      <w:r>
        <w:rPr>
          <w:rFonts w:ascii="Cambria" w:hAnsi="Cambria"/>
        </w:rPr>
        <w:t xml:space="preserve">Название  </w:t>
      </w:r>
      <w:r w:rsidR="00512C2B" w:rsidRPr="007D5C8A">
        <w:rPr>
          <w:rFonts w:ascii="Cambria" w:hAnsi="Cambria"/>
        </w:rPr>
        <w:t>школы __________________________</w:t>
      </w:r>
    </w:p>
    <w:p w:rsidR="00512C2B" w:rsidRPr="007D5C8A" w:rsidRDefault="00512C2B" w:rsidP="00512C2B">
      <w:pPr>
        <w:rPr>
          <w:rFonts w:ascii="Cambria" w:hAnsi="Cambria"/>
        </w:rPr>
      </w:pPr>
      <w:r w:rsidRPr="007D5C8A">
        <w:rPr>
          <w:rFonts w:ascii="Cambria" w:hAnsi="Cambria"/>
        </w:rPr>
        <w:t>Благочиние_____________________________________________________________</w:t>
      </w:r>
    </w:p>
    <w:p w:rsidR="00512C2B" w:rsidRPr="007D5C8A" w:rsidRDefault="00512C2B" w:rsidP="00512C2B">
      <w:pPr>
        <w:rPr>
          <w:rFonts w:ascii="Cambria" w:hAnsi="Cambria"/>
        </w:rPr>
      </w:pPr>
      <w:r w:rsidRPr="007D5C8A">
        <w:rPr>
          <w:rFonts w:ascii="Cambria" w:hAnsi="Cambria"/>
        </w:rPr>
        <w:t>Ф.И.О. руководителя ______________</w:t>
      </w:r>
    </w:p>
    <w:p w:rsidR="00512C2B" w:rsidRPr="007D5C8A" w:rsidRDefault="00512C2B" w:rsidP="00512C2B">
      <w:pPr>
        <w:rPr>
          <w:rFonts w:ascii="Cambria" w:hAnsi="Cambria"/>
        </w:rPr>
      </w:pPr>
      <w:r w:rsidRPr="007D5C8A">
        <w:rPr>
          <w:rFonts w:ascii="Cambria" w:hAnsi="Cambria"/>
        </w:rPr>
        <w:t>Контактные телефоны: ________________________</w:t>
      </w:r>
    </w:p>
    <w:p w:rsidR="00512C2B" w:rsidRPr="007D5C8A" w:rsidRDefault="00512C2B" w:rsidP="00512C2B">
      <w:pPr>
        <w:pStyle w:val="a3"/>
        <w:spacing w:before="0" w:beforeAutospacing="0" w:after="0" w:afterAutospacing="0"/>
        <w:jc w:val="both"/>
      </w:pPr>
    </w:p>
    <w:p w:rsidR="00512C2B" w:rsidRDefault="00512C2B"/>
    <w:sectPr w:rsidR="00512C2B" w:rsidSect="0080435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C15"/>
    <w:multiLevelType w:val="hybridMultilevel"/>
    <w:tmpl w:val="F1D8ADA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5D3F4F"/>
    <w:multiLevelType w:val="hybridMultilevel"/>
    <w:tmpl w:val="F190B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413D3"/>
    <w:multiLevelType w:val="hybridMultilevel"/>
    <w:tmpl w:val="7A849DA8"/>
    <w:lvl w:ilvl="0" w:tplc="DD8860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D88603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41C43"/>
    <w:multiLevelType w:val="multilevel"/>
    <w:tmpl w:val="EA2AD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16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8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3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4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984" w:hanging="1800"/>
      </w:pPr>
      <w:rPr>
        <w:rFonts w:hint="default"/>
        <w:b/>
      </w:rPr>
    </w:lvl>
  </w:abstractNum>
  <w:abstractNum w:abstractNumId="4">
    <w:nsid w:val="1E683F6A"/>
    <w:multiLevelType w:val="hybridMultilevel"/>
    <w:tmpl w:val="F00EF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D2246"/>
    <w:multiLevelType w:val="hybridMultilevel"/>
    <w:tmpl w:val="1472C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D88603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7721D"/>
    <w:multiLevelType w:val="hybridMultilevel"/>
    <w:tmpl w:val="54465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20B72"/>
    <w:multiLevelType w:val="hybridMultilevel"/>
    <w:tmpl w:val="922E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C2E56"/>
    <w:multiLevelType w:val="hybridMultilevel"/>
    <w:tmpl w:val="B86EF794"/>
    <w:lvl w:ilvl="0" w:tplc="DD8860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B59AE"/>
    <w:multiLevelType w:val="multilevel"/>
    <w:tmpl w:val="627EE1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16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8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3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4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984" w:hanging="1800"/>
      </w:pPr>
      <w:rPr>
        <w:rFonts w:hint="default"/>
        <w:b/>
      </w:rPr>
    </w:lvl>
  </w:abstractNum>
  <w:abstractNum w:abstractNumId="10">
    <w:nsid w:val="52683986"/>
    <w:multiLevelType w:val="hybridMultilevel"/>
    <w:tmpl w:val="0FACA2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A5643B"/>
    <w:multiLevelType w:val="hybridMultilevel"/>
    <w:tmpl w:val="95E299B0"/>
    <w:lvl w:ilvl="0" w:tplc="96E439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5F87021D"/>
    <w:multiLevelType w:val="hybridMultilevel"/>
    <w:tmpl w:val="EBE8AC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A749A"/>
    <w:multiLevelType w:val="multilevel"/>
    <w:tmpl w:val="A4C8124E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784E229D"/>
    <w:multiLevelType w:val="hybridMultilevel"/>
    <w:tmpl w:val="4168B60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F82753F"/>
    <w:multiLevelType w:val="hybridMultilevel"/>
    <w:tmpl w:val="75FEF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8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A8E"/>
    <w:rsid w:val="00060441"/>
    <w:rsid w:val="00377B8A"/>
    <w:rsid w:val="003E2CB5"/>
    <w:rsid w:val="00512C2B"/>
    <w:rsid w:val="0080435C"/>
    <w:rsid w:val="00950A8E"/>
    <w:rsid w:val="00A27253"/>
    <w:rsid w:val="00AC7D12"/>
    <w:rsid w:val="00B62C33"/>
    <w:rsid w:val="00C5021E"/>
    <w:rsid w:val="00E727F6"/>
    <w:rsid w:val="00FA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2C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Администрация</cp:lastModifiedBy>
  <cp:revision>2</cp:revision>
  <dcterms:created xsi:type="dcterms:W3CDTF">2018-02-07T07:26:00Z</dcterms:created>
  <dcterms:modified xsi:type="dcterms:W3CDTF">2018-02-07T07:26:00Z</dcterms:modified>
</cp:coreProperties>
</file>