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7C" w:rsidRPr="00FC380E" w:rsidRDefault="000C717C" w:rsidP="00FC380E">
      <w:pPr>
        <w:rPr>
          <w:sz w:val="28"/>
          <w:szCs w:val="28"/>
        </w:rPr>
      </w:pPr>
      <w:bookmarkStart w:id="0" w:name="_GoBack"/>
      <w:bookmarkEnd w:id="0"/>
    </w:p>
    <w:p w:rsidR="000C717C" w:rsidRPr="00FC380E" w:rsidRDefault="000C717C" w:rsidP="00FC380E">
      <w:pPr>
        <w:ind w:firstLine="561"/>
        <w:rPr>
          <w:sz w:val="28"/>
          <w:szCs w:val="28"/>
        </w:rPr>
      </w:pPr>
    </w:p>
    <w:p w:rsidR="000C717C" w:rsidRPr="00FC380E" w:rsidRDefault="000C717C" w:rsidP="00FC380E">
      <w:pPr>
        <w:ind w:firstLine="561"/>
        <w:jc w:val="center"/>
        <w:rPr>
          <w:sz w:val="28"/>
          <w:szCs w:val="28"/>
        </w:rPr>
      </w:pPr>
      <w:r w:rsidRPr="00FC380E">
        <w:rPr>
          <w:sz w:val="28"/>
          <w:szCs w:val="28"/>
        </w:rPr>
        <w:t>ОТДЕЛ ОБРАЗОВАНИЯ АДМИНИСТРАЦИИ КЛИМОВСКОГО РАЙОНА</w:t>
      </w:r>
    </w:p>
    <w:p w:rsidR="000C717C" w:rsidRPr="00FC380E" w:rsidRDefault="000C717C" w:rsidP="00FC380E">
      <w:pPr>
        <w:ind w:firstLine="561"/>
        <w:jc w:val="center"/>
        <w:rPr>
          <w:sz w:val="28"/>
          <w:szCs w:val="28"/>
        </w:rPr>
      </w:pPr>
    </w:p>
    <w:p w:rsidR="000C717C" w:rsidRPr="00FC380E" w:rsidRDefault="000C717C" w:rsidP="00FC380E">
      <w:pPr>
        <w:ind w:firstLine="561"/>
        <w:jc w:val="center"/>
        <w:rPr>
          <w:sz w:val="28"/>
          <w:szCs w:val="28"/>
        </w:rPr>
      </w:pPr>
    </w:p>
    <w:p w:rsidR="000C717C" w:rsidRPr="00FC380E" w:rsidRDefault="000C717C" w:rsidP="00FC380E">
      <w:pPr>
        <w:ind w:firstLine="561"/>
        <w:jc w:val="center"/>
        <w:rPr>
          <w:sz w:val="28"/>
          <w:szCs w:val="28"/>
        </w:rPr>
      </w:pPr>
      <w:r w:rsidRPr="00FC380E">
        <w:rPr>
          <w:sz w:val="28"/>
          <w:szCs w:val="28"/>
        </w:rPr>
        <w:t>П Р И К А З</w:t>
      </w:r>
    </w:p>
    <w:p w:rsidR="000C717C" w:rsidRPr="00FC380E" w:rsidRDefault="000C717C" w:rsidP="00FC380E">
      <w:pPr>
        <w:ind w:firstLine="561"/>
        <w:jc w:val="center"/>
        <w:rPr>
          <w:sz w:val="28"/>
          <w:szCs w:val="28"/>
        </w:rPr>
      </w:pPr>
    </w:p>
    <w:p w:rsidR="000C717C" w:rsidRPr="00FC380E" w:rsidRDefault="000C717C" w:rsidP="00FC380E">
      <w:pPr>
        <w:ind w:firstLine="561"/>
        <w:jc w:val="center"/>
        <w:rPr>
          <w:sz w:val="28"/>
          <w:szCs w:val="28"/>
        </w:rPr>
      </w:pPr>
    </w:p>
    <w:p w:rsidR="000C717C" w:rsidRPr="00FC380E" w:rsidRDefault="000C717C" w:rsidP="00FC380E">
      <w:pPr>
        <w:ind w:firstLine="561"/>
        <w:rPr>
          <w:sz w:val="28"/>
          <w:szCs w:val="28"/>
        </w:rPr>
      </w:pPr>
    </w:p>
    <w:p w:rsidR="000C717C" w:rsidRPr="00FC380E" w:rsidRDefault="00F05F90" w:rsidP="00FC380E">
      <w:pPr>
        <w:ind w:firstLine="561"/>
        <w:jc w:val="both"/>
        <w:rPr>
          <w:sz w:val="28"/>
          <w:szCs w:val="28"/>
        </w:rPr>
      </w:pPr>
      <w:r w:rsidRPr="00FC380E">
        <w:rPr>
          <w:sz w:val="28"/>
          <w:szCs w:val="28"/>
        </w:rPr>
        <w:t>О</w:t>
      </w:r>
      <w:r w:rsidR="000C717C" w:rsidRPr="00FC380E">
        <w:rPr>
          <w:sz w:val="28"/>
          <w:szCs w:val="28"/>
        </w:rPr>
        <w:t>т</w:t>
      </w:r>
      <w:r w:rsidR="00353659">
        <w:rPr>
          <w:sz w:val="28"/>
          <w:szCs w:val="28"/>
        </w:rPr>
        <w:t xml:space="preserve"> 10</w:t>
      </w:r>
      <w:r w:rsidR="00A45309" w:rsidRPr="00FC380E">
        <w:rPr>
          <w:sz w:val="28"/>
          <w:szCs w:val="28"/>
        </w:rPr>
        <w:t>.</w:t>
      </w:r>
      <w:r w:rsidR="00353659">
        <w:rPr>
          <w:sz w:val="28"/>
          <w:szCs w:val="28"/>
        </w:rPr>
        <w:t>1</w:t>
      </w:r>
      <w:r w:rsidR="00AB033B" w:rsidRPr="00FC380E">
        <w:rPr>
          <w:sz w:val="28"/>
          <w:szCs w:val="28"/>
        </w:rPr>
        <w:t>0</w:t>
      </w:r>
      <w:r w:rsidR="000C717C" w:rsidRPr="00FC380E">
        <w:rPr>
          <w:sz w:val="28"/>
          <w:szCs w:val="28"/>
        </w:rPr>
        <w:t>. 201</w:t>
      </w:r>
      <w:r w:rsidR="00AB033B" w:rsidRPr="00FC380E">
        <w:rPr>
          <w:sz w:val="28"/>
          <w:szCs w:val="28"/>
        </w:rPr>
        <w:t>8</w:t>
      </w:r>
      <w:r w:rsidR="000C717C" w:rsidRPr="00FC380E">
        <w:rPr>
          <w:sz w:val="28"/>
          <w:szCs w:val="28"/>
        </w:rPr>
        <w:t xml:space="preserve"> г.         </w:t>
      </w:r>
      <w:r w:rsidR="00094B83" w:rsidRPr="00FC380E">
        <w:rPr>
          <w:sz w:val="28"/>
          <w:szCs w:val="28"/>
        </w:rPr>
        <w:t xml:space="preserve">                       </w:t>
      </w:r>
      <w:r w:rsidR="000C717C" w:rsidRPr="00FC380E">
        <w:rPr>
          <w:sz w:val="28"/>
          <w:szCs w:val="28"/>
        </w:rPr>
        <w:t xml:space="preserve">№ </w:t>
      </w:r>
      <w:r w:rsidR="00353659">
        <w:rPr>
          <w:sz w:val="28"/>
          <w:szCs w:val="28"/>
        </w:rPr>
        <w:t>330</w:t>
      </w:r>
    </w:p>
    <w:p w:rsidR="000C717C" w:rsidRPr="00FC380E" w:rsidRDefault="000C717C" w:rsidP="00FC380E">
      <w:pPr>
        <w:ind w:firstLine="561"/>
        <w:jc w:val="both"/>
        <w:rPr>
          <w:sz w:val="28"/>
          <w:szCs w:val="28"/>
        </w:rPr>
      </w:pPr>
      <w:r w:rsidRPr="00FC380E">
        <w:rPr>
          <w:sz w:val="28"/>
          <w:szCs w:val="28"/>
        </w:rPr>
        <w:t>п.г.т. Климово</w:t>
      </w:r>
    </w:p>
    <w:p w:rsidR="000C717C" w:rsidRPr="00FC380E" w:rsidRDefault="000C717C" w:rsidP="00FC380E">
      <w:pPr>
        <w:ind w:firstLine="561"/>
        <w:jc w:val="both"/>
        <w:rPr>
          <w:sz w:val="28"/>
          <w:szCs w:val="28"/>
        </w:rPr>
      </w:pPr>
    </w:p>
    <w:p w:rsidR="000C717C" w:rsidRPr="00FC380E" w:rsidRDefault="000C717C" w:rsidP="00FC380E">
      <w:pPr>
        <w:jc w:val="both"/>
        <w:rPr>
          <w:sz w:val="28"/>
          <w:szCs w:val="28"/>
        </w:rPr>
      </w:pPr>
    </w:p>
    <w:p w:rsidR="000C717C" w:rsidRPr="00FC380E" w:rsidRDefault="000C717C" w:rsidP="00FC380E">
      <w:pPr>
        <w:ind w:firstLine="561"/>
        <w:jc w:val="both"/>
        <w:rPr>
          <w:sz w:val="28"/>
          <w:szCs w:val="28"/>
        </w:rPr>
      </w:pPr>
      <w:r w:rsidRPr="00FC380E">
        <w:rPr>
          <w:sz w:val="28"/>
          <w:szCs w:val="28"/>
        </w:rPr>
        <w:t>О  прове</w:t>
      </w:r>
      <w:r w:rsidR="00A45309" w:rsidRPr="00FC380E">
        <w:rPr>
          <w:sz w:val="28"/>
          <w:szCs w:val="28"/>
        </w:rPr>
        <w:t xml:space="preserve">дении районного этапа </w:t>
      </w:r>
      <w:r w:rsidR="00094B83" w:rsidRPr="00FC380E">
        <w:rPr>
          <w:sz w:val="28"/>
          <w:szCs w:val="28"/>
        </w:rPr>
        <w:t>областного</w:t>
      </w:r>
    </w:p>
    <w:p w:rsidR="00353659" w:rsidRDefault="00094B83" w:rsidP="00FC380E">
      <w:pPr>
        <w:jc w:val="both"/>
        <w:rPr>
          <w:sz w:val="28"/>
          <w:szCs w:val="28"/>
        </w:rPr>
      </w:pPr>
      <w:r w:rsidRPr="00FC380E">
        <w:rPr>
          <w:sz w:val="28"/>
          <w:szCs w:val="28"/>
        </w:rPr>
        <w:t xml:space="preserve">       К</w:t>
      </w:r>
      <w:r w:rsidR="000C717C" w:rsidRPr="00FC380E">
        <w:rPr>
          <w:sz w:val="28"/>
          <w:szCs w:val="28"/>
        </w:rPr>
        <w:t>онкурса</w:t>
      </w:r>
      <w:r w:rsidR="00353659">
        <w:rPr>
          <w:sz w:val="28"/>
          <w:szCs w:val="28"/>
        </w:rPr>
        <w:t xml:space="preserve"> детского рисунка</w:t>
      </w:r>
      <w:r w:rsidR="00F05E24">
        <w:rPr>
          <w:sz w:val="28"/>
          <w:szCs w:val="28"/>
        </w:rPr>
        <w:t xml:space="preserve"> (плаката)</w:t>
      </w:r>
      <w:r w:rsidR="00353659">
        <w:rPr>
          <w:sz w:val="28"/>
          <w:szCs w:val="28"/>
        </w:rPr>
        <w:t xml:space="preserve"> «Сделай свой </w:t>
      </w:r>
      <w:r w:rsidRPr="00FC380E">
        <w:rPr>
          <w:sz w:val="28"/>
          <w:szCs w:val="28"/>
        </w:rPr>
        <w:t>выбор»</w:t>
      </w:r>
    </w:p>
    <w:p w:rsidR="000C717C" w:rsidRPr="00FC380E" w:rsidRDefault="000C717C" w:rsidP="00353659">
      <w:pPr>
        <w:jc w:val="both"/>
        <w:rPr>
          <w:bCs/>
          <w:sz w:val="28"/>
          <w:szCs w:val="28"/>
        </w:rPr>
      </w:pPr>
      <w:r w:rsidRPr="00FC380E">
        <w:rPr>
          <w:bCs/>
          <w:sz w:val="28"/>
          <w:szCs w:val="28"/>
        </w:rPr>
        <w:t xml:space="preserve">  </w:t>
      </w:r>
      <w:r w:rsidR="00353659">
        <w:rPr>
          <w:bCs/>
          <w:sz w:val="28"/>
          <w:szCs w:val="28"/>
        </w:rPr>
        <w:t xml:space="preserve">     </w:t>
      </w:r>
      <w:r w:rsidRPr="00FC380E">
        <w:rPr>
          <w:bCs/>
          <w:sz w:val="28"/>
          <w:szCs w:val="28"/>
        </w:rPr>
        <w:t xml:space="preserve">среди </w:t>
      </w:r>
      <w:r w:rsidR="00353659">
        <w:rPr>
          <w:bCs/>
          <w:sz w:val="28"/>
          <w:szCs w:val="28"/>
        </w:rPr>
        <w:t xml:space="preserve">несовершеннолетних, состоящих на всех видах учёта </w:t>
      </w:r>
    </w:p>
    <w:p w:rsidR="000C717C" w:rsidRPr="00FC380E" w:rsidRDefault="000C717C" w:rsidP="00FC380E">
      <w:pPr>
        <w:jc w:val="both"/>
        <w:rPr>
          <w:sz w:val="28"/>
          <w:szCs w:val="28"/>
        </w:rPr>
      </w:pPr>
    </w:p>
    <w:p w:rsidR="00094B83" w:rsidRPr="00FC380E" w:rsidRDefault="007C01EC" w:rsidP="00FC380E">
      <w:pPr>
        <w:jc w:val="both"/>
        <w:rPr>
          <w:sz w:val="28"/>
          <w:szCs w:val="28"/>
        </w:rPr>
      </w:pPr>
      <w:r w:rsidRPr="00FC380E">
        <w:rPr>
          <w:sz w:val="28"/>
          <w:szCs w:val="28"/>
        </w:rPr>
        <w:t xml:space="preserve">На основании </w:t>
      </w:r>
      <w:r w:rsidR="00353659">
        <w:rPr>
          <w:sz w:val="28"/>
          <w:szCs w:val="28"/>
        </w:rPr>
        <w:t xml:space="preserve"> распоряжения Правительства Брянской области от 21.08.2018г. №203-рп </w:t>
      </w:r>
      <w:r w:rsidRPr="00FC380E">
        <w:rPr>
          <w:sz w:val="28"/>
          <w:szCs w:val="28"/>
        </w:rPr>
        <w:t>в целях</w:t>
      </w:r>
      <w:r w:rsidR="00353659">
        <w:rPr>
          <w:sz w:val="28"/>
          <w:szCs w:val="28"/>
        </w:rPr>
        <w:t xml:space="preserve"> усиления профилактической работы по предупреждению правонарушений среди несовершеннолетних  </w:t>
      </w:r>
      <w:r w:rsidRPr="00FC380E">
        <w:rPr>
          <w:sz w:val="28"/>
          <w:szCs w:val="28"/>
        </w:rPr>
        <w:t xml:space="preserve"> </w:t>
      </w:r>
    </w:p>
    <w:p w:rsidR="00353659" w:rsidRDefault="00353659" w:rsidP="00FC380E">
      <w:pPr>
        <w:ind w:firstLine="561"/>
        <w:jc w:val="both"/>
        <w:rPr>
          <w:sz w:val="28"/>
          <w:szCs w:val="28"/>
        </w:rPr>
      </w:pPr>
    </w:p>
    <w:p w:rsidR="00873620" w:rsidRPr="00FC380E" w:rsidRDefault="00873620" w:rsidP="00FC380E">
      <w:pPr>
        <w:ind w:firstLine="561"/>
        <w:jc w:val="both"/>
        <w:rPr>
          <w:sz w:val="28"/>
          <w:szCs w:val="28"/>
        </w:rPr>
      </w:pPr>
      <w:r w:rsidRPr="00FC380E">
        <w:rPr>
          <w:sz w:val="28"/>
          <w:szCs w:val="28"/>
        </w:rPr>
        <w:t>ПРИКАЗЫВАЮ:</w:t>
      </w:r>
    </w:p>
    <w:p w:rsidR="00873620" w:rsidRPr="00FC380E" w:rsidRDefault="00873620" w:rsidP="00FC380E">
      <w:pPr>
        <w:ind w:firstLine="561"/>
        <w:jc w:val="both"/>
        <w:rPr>
          <w:sz w:val="28"/>
          <w:szCs w:val="28"/>
        </w:rPr>
      </w:pPr>
    </w:p>
    <w:p w:rsidR="00AB033B" w:rsidRPr="00FC380E" w:rsidRDefault="00873620" w:rsidP="00FC380E">
      <w:pPr>
        <w:ind w:firstLine="561"/>
        <w:jc w:val="both"/>
        <w:rPr>
          <w:sz w:val="28"/>
          <w:szCs w:val="28"/>
        </w:rPr>
      </w:pPr>
      <w:r w:rsidRPr="00FC380E">
        <w:rPr>
          <w:sz w:val="28"/>
          <w:szCs w:val="28"/>
        </w:rPr>
        <w:t xml:space="preserve">1.Провести районный этап </w:t>
      </w:r>
      <w:r w:rsidR="00094B83" w:rsidRPr="00FC380E">
        <w:rPr>
          <w:sz w:val="28"/>
          <w:szCs w:val="28"/>
        </w:rPr>
        <w:t>конкурса</w:t>
      </w:r>
      <w:r w:rsidR="00353659">
        <w:rPr>
          <w:sz w:val="28"/>
          <w:szCs w:val="28"/>
        </w:rPr>
        <w:t xml:space="preserve"> детского рисунка</w:t>
      </w:r>
      <w:r w:rsidR="00F05E24">
        <w:rPr>
          <w:sz w:val="28"/>
          <w:szCs w:val="28"/>
        </w:rPr>
        <w:t xml:space="preserve"> (плаката)</w:t>
      </w:r>
      <w:r w:rsidR="00353659">
        <w:rPr>
          <w:sz w:val="28"/>
          <w:szCs w:val="28"/>
        </w:rPr>
        <w:t xml:space="preserve"> «Сделай свой выбор</w:t>
      </w:r>
      <w:r w:rsidR="00094B83" w:rsidRPr="00FC380E">
        <w:rPr>
          <w:sz w:val="28"/>
          <w:szCs w:val="28"/>
        </w:rPr>
        <w:t>»</w:t>
      </w:r>
      <w:r w:rsidR="00094B83" w:rsidRPr="00FC380E">
        <w:rPr>
          <w:bCs/>
          <w:sz w:val="28"/>
          <w:szCs w:val="28"/>
        </w:rPr>
        <w:t xml:space="preserve">  с</w:t>
      </w:r>
      <w:r w:rsidR="00AB033B" w:rsidRPr="00FC380E">
        <w:rPr>
          <w:bCs/>
          <w:sz w:val="28"/>
          <w:szCs w:val="28"/>
        </w:rPr>
        <w:t xml:space="preserve">реди </w:t>
      </w:r>
      <w:r w:rsidR="00353659" w:rsidRPr="00FC380E">
        <w:rPr>
          <w:bCs/>
          <w:sz w:val="28"/>
          <w:szCs w:val="28"/>
        </w:rPr>
        <w:t xml:space="preserve"> </w:t>
      </w:r>
      <w:r w:rsidR="00353659">
        <w:rPr>
          <w:bCs/>
          <w:sz w:val="28"/>
          <w:szCs w:val="28"/>
        </w:rPr>
        <w:t>несовершеннолетних</w:t>
      </w:r>
      <w:r w:rsidR="00353659" w:rsidRPr="00353659">
        <w:rPr>
          <w:sz w:val="28"/>
          <w:szCs w:val="28"/>
        </w:rPr>
        <w:t xml:space="preserve"> </w:t>
      </w:r>
      <w:r w:rsidR="00353659" w:rsidRPr="00FC380E">
        <w:rPr>
          <w:sz w:val="28"/>
          <w:szCs w:val="28"/>
        </w:rPr>
        <w:t xml:space="preserve">обучающихся </w:t>
      </w:r>
      <w:r w:rsidR="00353659" w:rsidRPr="00FC380E">
        <w:rPr>
          <w:bCs/>
          <w:sz w:val="28"/>
          <w:szCs w:val="28"/>
        </w:rPr>
        <w:t>образовательных учреждений Климовского района Брянской области</w:t>
      </w:r>
      <w:r w:rsidR="00353659">
        <w:rPr>
          <w:bCs/>
          <w:sz w:val="28"/>
          <w:szCs w:val="28"/>
        </w:rPr>
        <w:t xml:space="preserve">, состоящих на всех видах учёта </w:t>
      </w:r>
    </w:p>
    <w:p w:rsidR="00674668" w:rsidRPr="00FC380E" w:rsidRDefault="00674668" w:rsidP="00FC380E">
      <w:pPr>
        <w:jc w:val="both"/>
        <w:rPr>
          <w:sz w:val="28"/>
          <w:szCs w:val="28"/>
        </w:rPr>
      </w:pPr>
    </w:p>
    <w:p w:rsidR="00873620" w:rsidRPr="00FC380E" w:rsidRDefault="007F4D38" w:rsidP="00FC380E">
      <w:pPr>
        <w:jc w:val="both"/>
        <w:rPr>
          <w:sz w:val="28"/>
          <w:szCs w:val="28"/>
        </w:rPr>
      </w:pPr>
      <w:r>
        <w:rPr>
          <w:sz w:val="28"/>
          <w:szCs w:val="28"/>
        </w:rPr>
        <w:t xml:space="preserve">         </w:t>
      </w:r>
      <w:r w:rsidR="00873620" w:rsidRPr="00FC380E">
        <w:rPr>
          <w:sz w:val="28"/>
          <w:szCs w:val="28"/>
        </w:rPr>
        <w:t xml:space="preserve">2. При подготовке и проведении   конкурса  пользоваться Положением районного </w:t>
      </w:r>
    </w:p>
    <w:p w:rsidR="00873620" w:rsidRPr="00FC380E" w:rsidRDefault="00873620" w:rsidP="00FC380E">
      <w:pPr>
        <w:jc w:val="both"/>
        <w:rPr>
          <w:sz w:val="28"/>
          <w:szCs w:val="28"/>
        </w:rPr>
      </w:pPr>
      <w:r w:rsidRPr="00FC380E">
        <w:rPr>
          <w:sz w:val="28"/>
          <w:szCs w:val="28"/>
        </w:rPr>
        <w:t xml:space="preserve">              конкурса   (Приложение</w:t>
      </w:r>
      <w:r w:rsidR="00304D13" w:rsidRPr="00FC380E">
        <w:rPr>
          <w:sz w:val="28"/>
          <w:szCs w:val="28"/>
        </w:rPr>
        <w:t>1</w:t>
      </w:r>
      <w:r w:rsidR="00094B83" w:rsidRPr="00FC380E">
        <w:rPr>
          <w:sz w:val="28"/>
          <w:szCs w:val="28"/>
        </w:rPr>
        <w:t>)</w:t>
      </w:r>
    </w:p>
    <w:p w:rsidR="00873620" w:rsidRPr="00FC380E" w:rsidRDefault="00873620" w:rsidP="00FC380E">
      <w:pPr>
        <w:ind w:firstLine="561"/>
        <w:jc w:val="both"/>
        <w:rPr>
          <w:sz w:val="28"/>
          <w:szCs w:val="28"/>
        </w:rPr>
      </w:pPr>
    </w:p>
    <w:p w:rsidR="00873620" w:rsidRPr="00FC380E" w:rsidRDefault="00873620" w:rsidP="00FC380E">
      <w:pPr>
        <w:ind w:firstLine="561"/>
        <w:jc w:val="both"/>
        <w:rPr>
          <w:sz w:val="28"/>
          <w:szCs w:val="28"/>
        </w:rPr>
      </w:pPr>
      <w:r w:rsidRPr="00FC380E">
        <w:rPr>
          <w:sz w:val="28"/>
          <w:szCs w:val="28"/>
        </w:rPr>
        <w:t xml:space="preserve">3. Ответственность за организацию и проведение указанного  конкурса возложить </w:t>
      </w:r>
    </w:p>
    <w:p w:rsidR="00873620" w:rsidRPr="00FC380E" w:rsidRDefault="00873620" w:rsidP="00FC380E">
      <w:pPr>
        <w:jc w:val="both"/>
        <w:rPr>
          <w:sz w:val="28"/>
          <w:szCs w:val="28"/>
        </w:rPr>
      </w:pPr>
      <w:r w:rsidRPr="00FC380E">
        <w:rPr>
          <w:sz w:val="28"/>
          <w:szCs w:val="28"/>
        </w:rPr>
        <w:t xml:space="preserve">        на Кузавову Н.В.,  методиста РМК.</w:t>
      </w:r>
    </w:p>
    <w:p w:rsidR="00873620" w:rsidRPr="00FC380E" w:rsidRDefault="00873620" w:rsidP="00FC380E">
      <w:pPr>
        <w:ind w:firstLine="561"/>
        <w:jc w:val="both"/>
        <w:rPr>
          <w:sz w:val="28"/>
          <w:szCs w:val="28"/>
        </w:rPr>
      </w:pPr>
    </w:p>
    <w:p w:rsidR="00873620" w:rsidRPr="00FC380E" w:rsidRDefault="00873620" w:rsidP="00FC380E">
      <w:pPr>
        <w:ind w:firstLine="561"/>
        <w:jc w:val="both"/>
        <w:rPr>
          <w:sz w:val="28"/>
          <w:szCs w:val="28"/>
        </w:rPr>
      </w:pPr>
      <w:r w:rsidRPr="00FC380E">
        <w:rPr>
          <w:sz w:val="28"/>
          <w:szCs w:val="28"/>
        </w:rPr>
        <w:t xml:space="preserve">4. Руководителям учреждений образования организовать участие обучающихся в </w:t>
      </w:r>
    </w:p>
    <w:p w:rsidR="00873620" w:rsidRPr="00FC380E" w:rsidRDefault="00873620" w:rsidP="00FC380E">
      <w:pPr>
        <w:ind w:firstLine="561"/>
        <w:jc w:val="both"/>
        <w:rPr>
          <w:sz w:val="28"/>
          <w:szCs w:val="28"/>
        </w:rPr>
      </w:pPr>
      <w:r w:rsidRPr="00FC380E">
        <w:rPr>
          <w:sz w:val="28"/>
          <w:szCs w:val="28"/>
        </w:rPr>
        <w:t xml:space="preserve"> </w:t>
      </w:r>
      <w:r w:rsidR="00674668" w:rsidRPr="00FC380E">
        <w:rPr>
          <w:sz w:val="28"/>
          <w:szCs w:val="28"/>
        </w:rPr>
        <w:t>К</w:t>
      </w:r>
      <w:r w:rsidRPr="00FC380E">
        <w:rPr>
          <w:sz w:val="28"/>
          <w:szCs w:val="28"/>
        </w:rPr>
        <w:t>онкурсе.</w:t>
      </w:r>
    </w:p>
    <w:p w:rsidR="00873620" w:rsidRPr="00FC380E" w:rsidRDefault="00873620" w:rsidP="00FC380E">
      <w:pPr>
        <w:ind w:firstLine="561"/>
        <w:jc w:val="both"/>
        <w:rPr>
          <w:sz w:val="28"/>
          <w:szCs w:val="28"/>
        </w:rPr>
      </w:pPr>
    </w:p>
    <w:p w:rsidR="00873620" w:rsidRPr="00FC380E" w:rsidRDefault="00873620" w:rsidP="00FC380E">
      <w:pPr>
        <w:ind w:firstLine="561"/>
        <w:jc w:val="both"/>
        <w:rPr>
          <w:sz w:val="28"/>
          <w:szCs w:val="28"/>
        </w:rPr>
      </w:pPr>
      <w:r w:rsidRPr="00FC380E">
        <w:rPr>
          <w:sz w:val="28"/>
          <w:szCs w:val="28"/>
        </w:rPr>
        <w:t xml:space="preserve">5. Контроль за выполнением данного приказа возложить на  заместителя  </w:t>
      </w:r>
    </w:p>
    <w:p w:rsidR="00873620" w:rsidRPr="00FC380E" w:rsidRDefault="00873620" w:rsidP="00FC380E">
      <w:pPr>
        <w:ind w:firstLine="561"/>
        <w:jc w:val="both"/>
        <w:rPr>
          <w:sz w:val="28"/>
          <w:szCs w:val="28"/>
        </w:rPr>
      </w:pPr>
      <w:r w:rsidRPr="00FC380E">
        <w:rPr>
          <w:sz w:val="28"/>
          <w:szCs w:val="28"/>
        </w:rPr>
        <w:t xml:space="preserve"> начальника отдела образования Толочко Н.А. </w:t>
      </w:r>
    </w:p>
    <w:p w:rsidR="00873620" w:rsidRPr="00FC380E" w:rsidRDefault="00873620" w:rsidP="00FC380E">
      <w:pPr>
        <w:ind w:firstLine="561"/>
        <w:jc w:val="both"/>
        <w:rPr>
          <w:sz w:val="28"/>
          <w:szCs w:val="28"/>
        </w:rPr>
      </w:pPr>
    </w:p>
    <w:p w:rsidR="00873620" w:rsidRPr="00FC380E" w:rsidRDefault="00873620" w:rsidP="00FC380E">
      <w:pPr>
        <w:jc w:val="both"/>
        <w:rPr>
          <w:sz w:val="28"/>
          <w:szCs w:val="28"/>
        </w:rPr>
      </w:pPr>
    </w:p>
    <w:p w:rsidR="00873620" w:rsidRPr="00FC380E" w:rsidRDefault="00873620" w:rsidP="00FC380E">
      <w:pPr>
        <w:jc w:val="both"/>
        <w:rPr>
          <w:sz w:val="28"/>
          <w:szCs w:val="28"/>
        </w:rPr>
      </w:pPr>
      <w:r w:rsidRPr="00FC380E">
        <w:rPr>
          <w:sz w:val="28"/>
          <w:szCs w:val="28"/>
        </w:rPr>
        <w:t xml:space="preserve">          Начальник отдела образования                                                        Т.В. Смольская</w:t>
      </w:r>
    </w:p>
    <w:p w:rsidR="00873620" w:rsidRPr="00FC380E" w:rsidRDefault="00873620" w:rsidP="00FC380E">
      <w:pPr>
        <w:jc w:val="both"/>
        <w:rPr>
          <w:sz w:val="28"/>
          <w:szCs w:val="28"/>
        </w:rPr>
      </w:pPr>
      <w:r w:rsidRPr="00FC380E">
        <w:rPr>
          <w:sz w:val="28"/>
          <w:szCs w:val="28"/>
        </w:rPr>
        <w:t xml:space="preserve">     </w:t>
      </w:r>
    </w:p>
    <w:p w:rsidR="00873620" w:rsidRPr="00FC380E" w:rsidRDefault="00873620" w:rsidP="00FC380E">
      <w:pPr>
        <w:jc w:val="both"/>
        <w:rPr>
          <w:sz w:val="28"/>
          <w:szCs w:val="28"/>
        </w:rPr>
      </w:pPr>
    </w:p>
    <w:p w:rsidR="00873620" w:rsidRPr="00FC380E" w:rsidRDefault="00873620" w:rsidP="00FC380E">
      <w:pPr>
        <w:jc w:val="both"/>
        <w:rPr>
          <w:sz w:val="28"/>
          <w:szCs w:val="28"/>
        </w:rPr>
      </w:pPr>
    </w:p>
    <w:p w:rsidR="00873620" w:rsidRPr="00FC380E" w:rsidRDefault="00873620" w:rsidP="00FC380E">
      <w:pPr>
        <w:jc w:val="both"/>
        <w:rPr>
          <w:sz w:val="28"/>
          <w:szCs w:val="28"/>
        </w:rPr>
      </w:pPr>
      <w:r w:rsidRPr="00FC380E">
        <w:rPr>
          <w:sz w:val="28"/>
          <w:szCs w:val="28"/>
        </w:rPr>
        <w:t xml:space="preserve">   Исп. методист РМК</w:t>
      </w:r>
    </w:p>
    <w:p w:rsidR="00873620" w:rsidRPr="00FC380E" w:rsidRDefault="00873620" w:rsidP="00FC380E">
      <w:pPr>
        <w:jc w:val="both"/>
        <w:rPr>
          <w:sz w:val="28"/>
          <w:szCs w:val="28"/>
        </w:rPr>
      </w:pPr>
      <w:r w:rsidRPr="00FC380E">
        <w:rPr>
          <w:sz w:val="28"/>
          <w:szCs w:val="28"/>
        </w:rPr>
        <w:t xml:space="preserve">          Кузавова Н.В.</w:t>
      </w:r>
    </w:p>
    <w:p w:rsidR="00AB033B" w:rsidRPr="00FC380E" w:rsidRDefault="00AB033B" w:rsidP="0012537E">
      <w:pPr>
        <w:jc w:val="both"/>
        <w:rPr>
          <w:sz w:val="28"/>
          <w:szCs w:val="28"/>
        </w:rPr>
      </w:pPr>
    </w:p>
    <w:p w:rsidR="00094B83" w:rsidRPr="00FC380E" w:rsidRDefault="00584FAF" w:rsidP="00FC380E">
      <w:pPr>
        <w:pStyle w:val="af"/>
        <w:ind w:left="0"/>
        <w:jc w:val="right"/>
        <w:rPr>
          <w:sz w:val="28"/>
          <w:szCs w:val="28"/>
        </w:rPr>
      </w:pPr>
      <w:r w:rsidRPr="00FC380E">
        <w:rPr>
          <w:sz w:val="28"/>
          <w:szCs w:val="28"/>
        </w:rPr>
        <w:tab/>
      </w:r>
    </w:p>
    <w:p w:rsidR="00A67895" w:rsidRPr="00A31F83" w:rsidRDefault="00A67895" w:rsidP="00A67895">
      <w:pPr>
        <w:ind w:left="1260" w:right="900"/>
        <w:jc w:val="center"/>
        <w:rPr>
          <w:b/>
          <w:sz w:val="28"/>
          <w:szCs w:val="28"/>
        </w:rPr>
      </w:pPr>
      <w:r w:rsidRPr="00A31F83">
        <w:rPr>
          <w:b/>
          <w:sz w:val="28"/>
          <w:szCs w:val="28"/>
        </w:rPr>
        <w:lastRenderedPageBreak/>
        <w:t xml:space="preserve">Положение </w:t>
      </w:r>
    </w:p>
    <w:p w:rsidR="00A67895" w:rsidRPr="00A31F83" w:rsidRDefault="00A67895" w:rsidP="00A67895">
      <w:pPr>
        <w:ind w:left="1260" w:right="900"/>
        <w:jc w:val="center"/>
        <w:rPr>
          <w:b/>
          <w:sz w:val="28"/>
          <w:szCs w:val="28"/>
        </w:rPr>
      </w:pPr>
      <w:r w:rsidRPr="00A31F83">
        <w:rPr>
          <w:b/>
          <w:sz w:val="28"/>
          <w:szCs w:val="28"/>
        </w:rPr>
        <w:t>о проведении в 201</w:t>
      </w:r>
      <w:r>
        <w:rPr>
          <w:b/>
          <w:sz w:val="28"/>
          <w:szCs w:val="28"/>
        </w:rPr>
        <w:t>8</w:t>
      </w:r>
      <w:r w:rsidRPr="00A31F83">
        <w:rPr>
          <w:b/>
          <w:sz w:val="28"/>
          <w:szCs w:val="28"/>
        </w:rPr>
        <w:t xml:space="preserve"> году муниципального этапа</w:t>
      </w:r>
    </w:p>
    <w:p w:rsidR="00A67895" w:rsidRPr="00A31F83" w:rsidRDefault="00A67895" w:rsidP="00A67895">
      <w:pPr>
        <w:ind w:left="1260" w:right="900"/>
        <w:jc w:val="center"/>
        <w:rPr>
          <w:b/>
          <w:sz w:val="28"/>
          <w:szCs w:val="28"/>
        </w:rPr>
      </w:pPr>
      <w:r w:rsidRPr="00A31F83">
        <w:rPr>
          <w:b/>
          <w:sz w:val="28"/>
          <w:szCs w:val="28"/>
        </w:rPr>
        <w:t>областного конкурса плакатов</w:t>
      </w:r>
    </w:p>
    <w:p w:rsidR="00A67895" w:rsidRPr="00A31F83" w:rsidRDefault="00A67895" w:rsidP="00A67895">
      <w:pPr>
        <w:ind w:left="1260" w:right="900"/>
        <w:jc w:val="center"/>
        <w:rPr>
          <w:b/>
          <w:sz w:val="28"/>
          <w:szCs w:val="28"/>
        </w:rPr>
      </w:pPr>
      <w:r w:rsidRPr="00A31F83">
        <w:rPr>
          <w:b/>
          <w:sz w:val="28"/>
          <w:szCs w:val="28"/>
        </w:rPr>
        <w:t xml:space="preserve">« Сделай  свой выбор!» среди несовершеннолетних, </w:t>
      </w:r>
    </w:p>
    <w:p w:rsidR="00A67895" w:rsidRPr="00A31F83" w:rsidRDefault="00A67895" w:rsidP="00A67895">
      <w:pPr>
        <w:ind w:left="1260" w:right="900"/>
        <w:jc w:val="center"/>
        <w:rPr>
          <w:b/>
          <w:sz w:val="28"/>
          <w:szCs w:val="28"/>
        </w:rPr>
      </w:pPr>
      <w:r w:rsidRPr="00A31F83">
        <w:rPr>
          <w:b/>
          <w:sz w:val="28"/>
          <w:szCs w:val="28"/>
        </w:rPr>
        <w:t>состоящих на учете  в субъектах системы профилактики и требующих помощи со стороны государства</w:t>
      </w:r>
    </w:p>
    <w:p w:rsidR="00A67895" w:rsidRPr="00A31F83" w:rsidRDefault="00A67895" w:rsidP="00A67895">
      <w:pPr>
        <w:rPr>
          <w:sz w:val="28"/>
          <w:szCs w:val="28"/>
        </w:rPr>
      </w:pPr>
    </w:p>
    <w:p w:rsidR="00A67895" w:rsidRPr="00A31F83" w:rsidRDefault="00A67895" w:rsidP="00A67895">
      <w:pPr>
        <w:rPr>
          <w:sz w:val="28"/>
          <w:szCs w:val="28"/>
        </w:rPr>
      </w:pPr>
    </w:p>
    <w:p w:rsidR="00A67895" w:rsidRPr="00A31F83" w:rsidRDefault="00A67895" w:rsidP="00A67895">
      <w:pPr>
        <w:ind w:firstLine="540"/>
        <w:jc w:val="both"/>
        <w:rPr>
          <w:b/>
          <w:sz w:val="28"/>
          <w:szCs w:val="28"/>
          <w:u w:val="single"/>
        </w:rPr>
      </w:pPr>
      <w:r w:rsidRPr="00A31F83">
        <w:rPr>
          <w:b/>
          <w:sz w:val="28"/>
          <w:szCs w:val="28"/>
          <w:u w:val="single"/>
        </w:rPr>
        <w:t>1. Цели и задачи.</w:t>
      </w:r>
    </w:p>
    <w:p w:rsidR="00A67895" w:rsidRPr="00A31F83" w:rsidRDefault="00A67895" w:rsidP="00A67895">
      <w:pPr>
        <w:ind w:firstLine="540"/>
        <w:jc w:val="both"/>
        <w:rPr>
          <w:sz w:val="28"/>
          <w:szCs w:val="28"/>
        </w:rPr>
      </w:pPr>
      <w:r w:rsidRPr="00A31F83">
        <w:rPr>
          <w:sz w:val="28"/>
          <w:szCs w:val="28"/>
        </w:rPr>
        <w:t>1.1.  формирование у подростков активной жизненной позиции, популяризация важнейших   знаний об административной и уголовной ответственности за хранение, распространение и употребление наркотических веществ;</w:t>
      </w:r>
    </w:p>
    <w:p w:rsidR="00A67895" w:rsidRPr="00A31F83" w:rsidRDefault="00A67895" w:rsidP="00A67895">
      <w:pPr>
        <w:ind w:firstLine="540"/>
        <w:jc w:val="both"/>
        <w:rPr>
          <w:sz w:val="28"/>
          <w:szCs w:val="28"/>
        </w:rPr>
      </w:pPr>
      <w:r w:rsidRPr="00A31F83">
        <w:rPr>
          <w:sz w:val="28"/>
          <w:szCs w:val="28"/>
        </w:rPr>
        <w:t>1.2.  профилактика наркомании среди несовершеннолетних;</w:t>
      </w:r>
    </w:p>
    <w:p w:rsidR="00A67895" w:rsidRPr="00A31F83" w:rsidRDefault="00A67895" w:rsidP="00A67895">
      <w:pPr>
        <w:ind w:firstLine="540"/>
        <w:jc w:val="both"/>
        <w:rPr>
          <w:sz w:val="28"/>
          <w:szCs w:val="28"/>
        </w:rPr>
      </w:pPr>
      <w:r w:rsidRPr="00A31F83">
        <w:rPr>
          <w:sz w:val="28"/>
          <w:szCs w:val="28"/>
        </w:rPr>
        <w:t>1.3.  раскрытие творческого потенциала  несовершеннолетних, состоящих на учете в субъектах системы профилактики и требующих помощи со стороны государства;</w:t>
      </w:r>
    </w:p>
    <w:p w:rsidR="00A67895" w:rsidRPr="00A31F83" w:rsidRDefault="00A67895" w:rsidP="00A67895">
      <w:pPr>
        <w:ind w:firstLine="540"/>
        <w:jc w:val="both"/>
        <w:rPr>
          <w:sz w:val="28"/>
          <w:szCs w:val="28"/>
        </w:rPr>
      </w:pPr>
    </w:p>
    <w:p w:rsidR="00A67895" w:rsidRPr="00A31F83" w:rsidRDefault="00A67895" w:rsidP="00A67895">
      <w:pPr>
        <w:ind w:firstLine="540"/>
        <w:jc w:val="both"/>
        <w:rPr>
          <w:b/>
          <w:sz w:val="28"/>
          <w:szCs w:val="28"/>
          <w:u w:val="single"/>
        </w:rPr>
      </w:pPr>
      <w:r w:rsidRPr="00A31F83">
        <w:rPr>
          <w:b/>
          <w:sz w:val="28"/>
          <w:szCs w:val="28"/>
          <w:u w:val="single"/>
        </w:rPr>
        <w:t>2. Участники конкурса.</w:t>
      </w:r>
    </w:p>
    <w:p w:rsidR="00A67895" w:rsidRPr="00A31F83" w:rsidRDefault="00A67895" w:rsidP="00A67895">
      <w:pPr>
        <w:ind w:firstLine="540"/>
        <w:jc w:val="both"/>
        <w:rPr>
          <w:sz w:val="28"/>
          <w:szCs w:val="28"/>
        </w:rPr>
      </w:pPr>
      <w:r w:rsidRPr="00A31F83">
        <w:rPr>
          <w:sz w:val="28"/>
          <w:szCs w:val="28"/>
        </w:rPr>
        <w:t>2.1. В  конкурсе  могут принять участие обучающиеся  общеобразовательных и профессиональных организаций 14-17 лет,  состоящие на учете в субъектах системы профилактики и требующих  помощи со стороны государства.</w:t>
      </w:r>
    </w:p>
    <w:p w:rsidR="00A67895" w:rsidRPr="00A31F83" w:rsidRDefault="00A67895" w:rsidP="00A67895">
      <w:pPr>
        <w:ind w:firstLine="540"/>
        <w:jc w:val="both"/>
        <w:rPr>
          <w:sz w:val="28"/>
          <w:szCs w:val="28"/>
        </w:rPr>
      </w:pPr>
      <w:r w:rsidRPr="00A31F83">
        <w:rPr>
          <w:sz w:val="28"/>
          <w:szCs w:val="28"/>
        </w:rPr>
        <w:t>Участники конкурса плакатов предоставляют сюжетные композиции  по профилактике распространения и употребления наркотических средств и психотропных веществ в молодежной среде.</w:t>
      </w:r>
    </w:p>
    <w:p w:rsidR="00A67895" w:rsidRPr="00A31F83" w:rsidRDefault="00A67895" w:rsidP="00A67895">
      <w:pPr>
        <w:ind w:firstLine="540"/>
        <w:jc w:val="both"/>
        <w:rPr>
          <w:sz w:val="28"/>
          <w:szCs w:val="28"/>
        </w:rPr>
      </w:pPr>
      <w:r w:rsidRPr="00A31F83">
        <w:rPr>
          <w:sz w:val="28"/>
          <w:szCs w:val="28"/>
        </w:rPr>
        <w:t>2.2. Конкурс проводится по следующим возрастным группам:</w:t>
      </w:r>
    </w:p>
    <w:p w:rsidR="00A67895" w:rsidRPr="00A31F83" w:rsidRDefault="00A67895" w:rsidP="00A67895">
      <w:pPr>
        <w:ind w:firstLine="540"/>
        <w:jc w:val="both"/>
        <w:rPr>
          <w:sz w:val="28"/>
          <w:szCs w:val="28"/>
        </w:rPr>
      </w:pPr>
      <w:r w:rsidRPr="00A31F83">
        <w:rPr>
          <w:sz w:val="28"/>
          <w:szCs w:val="28"/>
        </w:rPr>
        <w:t>1 группа - обучающиеся  8-11 классов;</w:t>
      </w:r>
    </w:p>
    <w:p w:rsidR="00A67895" w:rsidRPr="00A31F83" w:rsidRDefault="00A67895" w:rsidP="00A67895">
      <w:pPr>
        <w:ind w:firstLine="540"/>
        <w:jc w:val="both"/>
        <w:rPr>
          <w:sz w:val="28"/>
          <w:szCs w:val="28"/>
        </w:rPr>
      </w:pPr>
      <w:r w:rsidRPr="00A31F83">
        <w:rPr>
          <w:sz w:val="28"/>
          <w:szCs w:val="28"/>
        </w:rPr>
        <w:t>2 группа - обучающиеся профессиональных образовательных организаций;</w:t>
      </w:r>
    </w:p>
    <w:p w:rsidR="00A67895" w:rsidRPr="00A31F83" w:rsidRDefault="00A67895" w:rsidP="00A67895">
      <w:pPr>
        <w:ind w:firstLine="540"/>
        <w:jc w:val="both"/>
        <w:rPr>
          <w:sz w:val="28"/>
          <w:szCs w:val="28"/>
        </w:rPr>
      </w:pPr>
    </w:p>
    <w:p w:rsidR="00A67895" w:rsidRPr="00A31F83" w:rsidRDefault="00A67895" w:rsidP="00A67895">
      <w:pPr>
        <w:ind w:firstLine="540"/>
        <w:jc w:val="both"/>
        <w:rPr>
          <w:b/>
          <w:sz w:val="28"/>
          <w:szCs w:val="28"/>
          <w:u w:val="single"/>
        </w:rPr>
      </w:pPr>
      <w:r w:rsidRPr="00A31F83">
        <w:rPr>
          <w:b/>
          <w:sz w:val="28"/>
          <w:szCs w:val="28"/>
          <w:u w:val="single"/>
        </w:rPr>
        <w:t>3. Требования  к конкурсным работам.</w:t>
      </w:r>
    </w:p>
    <w:p w:rsidR="00A67895" w:rsidRPr="00A31F83" w:rsidRDefault="00A67895" w:rsidP="00A67895">
      <w:pPr>
        <w:ind w:firstLine="540"/>
        <w:jc w:val="both"/>
        <w:rPr>
          <w:sz w:val="28"/>
          <w:szCs w:val="28"/>
        </w:rPr>
      </w:pPr>
      <w:r w:rsidRPr="00A31F83">
        <w:rPr>
          <w:sz w:val="28"/>
          <w:szCs w:val="28"/>
        </w:rPr>
        <w:t>3.1.   Конкурсные работы могут быть   выполнены в любой технике (тушь, гуашь, акварель, пастель, компьютерная графика, смешанные техники и т.д.);</w:t>
      </w:r>
    </w:p>
    <w:p w:rsidR="00A67895" w:rsidRPr="00A31F83" w:rsidRDefault="00A67895" w:rsidP="00A67895">
      <w:pPr>
        <w:ind w:firstLine="540"/>
        <w:jc w:val="both"/>
        <w:rPr>
          <w:sz w:val="28"/>
          <w:szCs w:val="28"/>
        </w:rPr>
      </w:pPr>
      <w:r w:rsidRPr="00A31F83">
        <w:rPr>
          <w:sz w:val="28"/>
          <w:szCs w:val="28"/>
        </w:rPr>
        <w:t>3.2.   Плакаты принимаются выполненные на бумаге (картоне) формата А3, А2 вертикального или горизонтального расположения в цветном или черно-белом исполнении;</w:t>
      </w:r>
    </w:p>
    <w:p w:rsidR="00A67895" w:rsidRPr="00A31F83" w:rsidRDefault="00A67895" w:rsidP="00A67895">
      <w:pPr>
        <w:ind w:firstLine="540"/>
        <w:jc w:val="both"/>
        <w:rPr>
          <w:sz w:val="28"/>
          <w:szCs w:val="28"/>
        </w:rPr>
      </w:pPr>
      <w:r w:rsidRPr="00A31F83">
        <w:rPr>
          <w:sz w:val="28"/>
          <w:szCs w:val="28"/>
        </w:rPr>
        <w:t>3.3.   Каждая работа должна быть снабжена этикеткой;</w:t>
      </w:r>
    </w:p>
    <w:p w:rsidR="00A67895" w:rsidRPr="00A31F83" w:rsidRDefault="00A67895" w:rsidP="00A67895">
      <w:pPr>
        <w:ind w:firstLine="540"/>
        <w:jc w:val="both"/>
        <w:rPr>
          <w:sz w:val="28"/>
          <w:szCs w:val="28"/>
        </w:rPr>
      </w:pPr>
      <w:r w:rsidRPr="00A31F83">
        <w:rPr>
          <w:sz w:val="28"/>
          <w:szCs w:val="28"/>
        </w:rPr>
        <w:t>-  этикетка прикрепляется к работе с обратной стороны, размер этикетки -10</w:t>
      </w:r>
      <w:r w:rsidRPr="00A31F83">
        <w:rPr>
          <w:sz w:val="28"/>
          <w:szCs w:val="28"/>
          <w:lang w:val="en-US"/>
        </w:rPr>
        <w:t>x</w:t>
      </w:r>
      <w:r w:rsidRPr="00A31F83">
        <w:rPr>
          <w:sz w:val="28"/>
          <w:szCs w:val="28"/>
        </w:rPr>
        <w:t xml:space="preserve">5 см. </w:t>
      </w:r>
    </w:p>
    <w:p w:rsidR="00A67895" w:rsidRPr="00A31F83" w:rsidRDefault="00A67895" w:rsidP="00A67895">
      <w:pPr>
        <w:ind w:firstLine="540"/>
        <w:jc w:val="both"/>
        <w:rPr>
          <w:sz w:val="28"/>
          <w:szCs w:val="28"/>
        </w:rPr>
      </w:pPr>
      <w:r w:rsidRPr="00A31F83">
        <w:rPr>
          <w:sz w:val="28"/>
          <w:szCs w:val="28"/>
        </w:rPr>
        <w:t>-  этикетка должна содержать следующую информацию: фамилию, имя, отчество автора (авторов) полностью, дату (даты) рождения, название работы, наименование образовательной организации (класс), фамилию имя  отчество педагога (полностью), фамилию имя отчество  родителей (иных законных представителей), контактные телефоны.</w:t>
      </w:r>
    </w:p>
    <w:p w:rsidR="00A67895" w:rsidRPr="00A31F83" w:rsidRDefault="00A67895" w:rsidP="00A67895">
      <w:pPr>
        <w:ind w:firstLine="540"/>
        <w:jc w:val="both"/>
        <w:rPr>
          <w:sz w:val="28"/>
          <w:szCs w:val="28"/>
        </w:rPr>
      </w:pPr>
      <w:r w:rsidRPr="00A31F83">
        <w:rPr>
          <w:sz w:val="28"/>
          <w:szCs w:val="28"/>
        </w:rPr>
        <w:t>3.4. При сдаче конкурсной работы  предоставляется заполненная конкурсная заявка (приложение к Положению);</w:t>
      </w:r>
    </w:p>
    <w:p w:rsidR="00A67895" w:rsidRDefault="00A67895" w:rsidP="00A67895">
      <w:pPr>
        <w:pStyle w:val="af4"/>
        <w:shd w:val="clear" w:color="auto" w:fill="FFFFFF"/>
        <w:spacing w:before="0" w:beforeAutospacing="0" w:after="187" w:afterAutospacing="0"/>
        <w:ind w:right="204"/>
        <w:jc w:val="both"/>
        <w:rPr>
          <w:sz w:val="28"/>
          <w:szCs w:val="28"/>
        </w:rPr>
      </w:pPr>
      <w:r w:rsidRPr="00A31F83">
        <w:rPr>
          <w:sz w:val="28"/>
          <w:szCs w:val="28"/>
        </w:rPr>
        <w:t>3.5. Конкурсные работы предоставить</w:t>
      </w:r>
      <w:r w:rsidRPr="003303F8">
        <w:rPr>
          <w:sz w:val="28"/>
          <w:szCs w:val="28"/>
        </w:rPr>
        <w:t xml:space="preserve"> </w:t>
      </w:r>
      <w:r w:rsidRPr="00000BBF">
        <w:rPr>
          <w:sz w:val="28"/>
          <w:szCs w:val="28"/>
        </w:rPr>
        <w:t>работы</w:t>
      </w:r>
      <w:r>
        <w:rPr>
          <w:sz w:val="28"/>
          <w:szCs w:val="28"/>
        </w:rPr>
        <w:t xml:space="preserve"> в отдел образования каб.25.</w:t>
      </w:r>
      <w:r w:rsidRPr="00452199">
        <w:rPr>
          <w:b/>
          <w:sz w:val="28"/>
          <w:szCs w:val="28"/>
          <w:u w:val="single"/>
        </w:rPr>
        <w:t>в срок до 25.10.2018 года.</w:t>
      </w:r>
    </w:p>
    <w:p w:rsidR="00A67895" w:rsidRPr="00A31F83" w:rsidRDefault="00A67895" w:rsidP="00A67895">
      <w:pPr>
        <w:ind w:firstLine="540"/>
        <w:jc w:val="both"/>
        <w:rPr>
          <w:sz w:val="28"/>
          <w:szCs w:val="28"/>
        </w:rPr>
      </w:pPr>
      <w:r w:rsidRPr="00A31F83">
        <w:rPr>
          <w:sz w:val="28"/>
          <w:szCs w:val="28"/>
        </w:rPr>
        <w:t>Победителей определяет жюри согласно требованиям положения. Работы победителей направляют в г. Брянск для участия в областном этапе конкурса.</w:t>
      </w:r>
    </w:p>
    <w:p w:rsidR="00A67895" w:rsidRDefault="00A67895" w:rsidP="00A67895">
      <w:pPr>
        <w:ind w:firstLine="540"/>
        <w:jc w:val="both"/>
        <w:rPr>
          <w:sz w:val="28"/>
          <w:szCs w:val="28"/>
        </w:rPr>
      </w:pPr>
    </w:p>
    <w:p w:rsidR="00F05E24" w:rsidRPr="00A31F83" w:rsidRDefault="00F05E24" w:rsidP="00A67895">
      <w:pPr>
        <w:ind w:firstLine="540"/>
        <w:jc w:val="both"/>
        <w:rPr>
          <w:sz w:val="28"/>
          <w:szCs w:val="28"/>
        </w:rPr>
      </w:pPr>
    </w:p>
    <w:p w:rsidR="00A67895" w:rsidRPr="00A31F83" w:rsidRDefault="00A67895" w:rsidP="00A67895">
      <w:pPr>
        <w:ind w:firstLine="540"/>
        <w:jc w:val="both"/>
        <w:rPr>
          <w:b/>
          <w:sz w:val="28"/>
          <w:szCs w:val="28"/>
          <w:u w:val="single"/>
        </w:rPr>
      </w:pPr>
      <w:r w:rsidRPr="00A31F83">
        <w:rPr>
          <w:b/>
          <w:sz w:val="28"/>
          <w:szCs w:val="28"/>
          <w:u w:val="single"/>
        </w:rPr>
        <w:lastRenderedPageBreak/>
        <w:t xml:space="preserve">4. Критерии оценки </w:t>
      </w:r>
    </w:p>
    <w:p w:rsidR="00A67895" w:rsidRPr="00A31F83" w:rsidRDefault="00A67895" w:rsidP="00A67895">
      <w:pPr>
        <w:ind w:firstLine="540"/>
        <w:jc w:val="both"/>
        <w:rPr>
          <w:sz w:val="28"/>
          <w:szCs w:val="28"/>
        </w:rPr>
      </w:pPr>
      <w:r w:rsidRPr="00A31F83">
        <w:rPr>
          <w:sz w:val="28"/>
          <w:szCs w:val="28"/>
        </w:rPr>
        <w:t>4.1.  соответствие содержания плаката целям и задачам конкурса;</w:t>
      </w:r>
    </w:p>
    <w:p w:rsidR="00A67895" w:rsidRPr="00A31F83" w:rsidRDefault="00F05E24" w:rsidP="00A67895">
      <w:pPr>
        <w:ind w:firstLine="540"/>
        <w:jc w:val="both"/>
        <w:rPr>
          <w:sz w:val="28"/>
          <w:szCs w:val="28"/>
        </w:rPr>
      </w:pPr>
      <w:r>
        <w:rPr>
          <w:sz w:val="28"/>
          <w:szCs w:val="28"/>
        </w:rPr>
        <w:t xml:space="preserve">4.2. </w:t>
      </w:r>
      <w:r w:rsidR="00A67895">
        <w:rPr>
          <w:sz w:val="28"/>
          <w:szCs w:val="28"/>
        </w:rPr>
        <w:t>социаль</w:t>
      </w:r>
      <w:r w:rsidR="00A67895" w:rsidRPr="00A31F83">
        <w:rPr>
          <w:sz w:val="28"/>
          <w:szCs w:val="28"/>
        </w:rPr>
        <w:t>но-агитационная направленность, злободневность отраженной  в плакате темы, оригинальность идеи, содержательность;</w:t>
      </w:r>
    </w:p>
    <w:p w:rsidR="00A67895" w:rsidRPr="00A31F83" w:rsidRDefault="00F05E24" w:rsidP="00A67895">
      <w:pPr>
        <w:ind w:firstLine="540"/>
        <w:jc w:val="both"/>
        <w:rPr>
          <w:sz w:val="28"/>
          <w:szCs w:val="28"/>
        </w:rPr>
      </w:pPr>
      <w:r>
        <w:rPr>
          <w:sz w:val="28"/>
          <w:szCs w:val="28"/>
        </w:rPr>
        <w:t xml:space="preserve">4.3.  </w:t>
      </w:r>
      <w:r w:rsidR="00A67895" w:rsidRPr="00A31F83">
        <w:rPr>
          <w:sz w:val="28"/>
          <w:szCs w:val="28"/>
        </w:rPr>
        <w:t xml:space="preserve">композиционное решение и художественное оформление; </w:t>
      </w:r>
    </w:p>
    <w:p w:rsidR="00A67895" w:rsidRPr="00A31F83" w:rsidRDefault="00A67895" w:rsidP="00A67895">
      <w:pPr>
        <w:ind w:firstLine="540"/>
        <w:jc w:val="both"/>
        <w:rPr>
          <w:sz w:val="28"/>
          <w:szCs w:val="28"/>
        </w:rPr>
      </w:pPr>
      <w:r w:rsidRPr="00A31F83">
        <w:rPr>
          <w:sz w:val="28"/>
          <w:szCs w:val="28"/>
        </w:rPr>
        <w:t>4.4.  новизна;</w:t>
      </w:r>
    </w:p>
    <w:p w:rsidR="00A67895" w:rsidRPr="00A31F83" w:rsidRDefault="00A67895" w:rsidP="00A67895">
      <w:pPr>
        <w:ind w:firstLine="540"/>
        <w:jc w:val="both"/>
        <w:rPr>
          <w:sz w:val="28"/>
          <w:szCs w:val="28"/>
        </w:rPr>
      </w:pPr>
      <w:r w:rsidRPr="00A31F83">
        <w:rPr>
          <w:sz w:val="28"/>
          <w:szCs w:val="28"/>
        </w:rPr>
        <w:t>4.5.  эстетическое оформление;</w:t>
      </w:r>
    </w:p>
    <w:p w:rsidR="00A67895" w:rsidRPr="00A31F83" w:rsidRDefault="00A67895" w:rsidP="00A67895">
      <w:pPr>
        <w:rPr>
          <w:b/>
          <w:sz w:val="28"/>
          <w:szCs w:val="28"/>
          <w:u w:val="single"/>
        </w:rPr>
      </w:pPr>
    </w:p>
    <w:p w:rsidR="00A67895" w:rsidRPr="00A31F83" w:rsidRDefault="00A67895" w:rsidP="00A67895">
      <w:pPr>
        <w:ind w:firstLine="540"/>
        <w:jc w:val="both"/>
        <w:rPr>
          <w:b/>
          <w:sz w:val="28"/>
          <w:szCs w:val="28"/>
          <w:u w:val="single"/>
        </w:rPr>
      </w:pPr>
      <w:r w:rsidRPr="00A31F83">
        <w:rPr>
          <w:b/>
          <w:sz w:val="28"/>
          <w:szCs w:val="28"/>
          <w:u w:val="single"/>
        </w:rPr>
        <w:t>5. Члены жюри:</w:t>
      </w:r>
    </w:p>
    <w:p w:rsidR="00A67895" w:rsidRPr="00A31F83" w:rsidRDefault="00A67895" w:rsidP="00A67895">
      <w:pPr>
        <w:ind w:firstLine="540"/>
        <w:jc w:val="both"/>
        <w:rPr>
          <w:sz w:val="28"/>
          <w:szCs w:val="28"/>
        </w:rPr>
      </w:pPr>
      <w:r w:rsidRPr="00A31F83">
        <w:rPr>
          <w:sz w:val="28"/>
          <w:szCs w:val="28"/>
        </w:rPr>
        <w:t xml:space="preserve">1. Смольский В.В. - председатель жюри, заместитель главы </w:t>
      </w:r>
      <w:r>
        <w:rPr>
          <w:sz w:val="28"/>
          <w:szCs w:val="28"/>
        </w:rPr>
        <w:t>администрации Климовкого района;</w:t>
      </w:r>
    </w:p>
    <w:p w:rsidR="00A67895" w:rsidRPr="00A31F83" w:rsidRDefault="00A67895" w:rsidP="00A67895">
      <w:pPr>
        <w:ind w:firstLine="540"/>
        <w:jc w:val="both"/>
        <w:rPr>
          <w:sz w:val="28"/>
          <w:szCs w:val="28"/>
        </w:rPr>
      </w:pPr>
      <w:r w:rsidRPr="00A31F83">
        <w:rPr>
          <w:sz w:val="28"/>
          <w:szCs w:val="28"/>
        </w:rPr>
        <w:t>2. Толочко Н.А. - заместитель председателя жюри, заместител</w:t>
      </w:r>
      <w:r>
        <w:rPr>
          <w:sz w:val="28"/>
          <w:szCs w:val="28"/>
        </w:rPr>
        <w:t>ь начальника отдела образования;</w:t>
      </w:r>
    </w:p>
    <w:p w:rsidR="00A67895" w:rsidRPr="00A31F83" w:rsidRDefault="00A67895" w:rsidP="00A67895">
      <w:pPr>
        <w:ind w:firstLine="540"/>
        <w:jc w:val="both"/>
        <w:rPr>
          <w:sz w:val="28"/>
          <w:szCs w:val="28"/>
        </w:rPr>
      </w:pPr>
      <w:r w:rsidRPr="00A31F83">
        <w:rPr>
          <w:sz w:val="28"/>
          <w:szCs w:val="28"/>
        </w:rPr>
        <w:t>3. Метелица Е.Н. - заведующий сектором по делам несовершеннолетних и защите их прав администрации Климовского района, член</w:t>
      </w:r>
      <w:r>
        <w:rPr>
          <w:sz w:val="28"/>
          <w:szCs w:val="28"/>
        </w:rPr>
        <w:t xml:space="preserve"> жюри;</w:t>
      </w:r>
    </w:p>
    <w:p w:rsidR="00A67895" w:rsidRPr="00A31F83" w:rsidRDefault="00A67895" w:rsidP="00A67895">
      <w:pPr>
        <w:ind w:firstLine="540"/>
        <w:jc w:val="both"/>
        <w:rPr>
          <w:sz w:val="28"/>
          <w:szCs w:val="28"/>
        </w:rPr>
      </w:pPr>
      <w:r w:rsidRPr="00A31F83">
        <w:rPr>
          <w:sz w:val="28"/>
          <w:szCs w:val="28"/>
        </w:rPr>
        <w:t>4. Гутник И.Н. -  главный инспектор сектора по делам несовершеннолетних и защите их прав администраци</w:t>
      </w:r>
      <w:r>
        <w:rPr>
          <w:sz w:val="28"/>
          <w:szCs w:val="28"/>
        </w:rPr>
        <w:t>и Климовского района, член жюри;</w:t>
      </w:r>
    </w:p>
    <w:p w:rsidR="00A67895" w:rsidRPr="00A31F83" w:rsidRDefault="00A67895" w:rsidP="00A67895">
      <w:pPr>
        <w:ind w:firstLine="540"/>
        <w:jc w:val="both"/>
        <w:rPr>
          <w:sz w:val="28"/>
          <w:szCs w:val="28"/>
        </w:rPr>
      </w:pPr>
      <w:r w:rsidRPr="00A31F83">
        <w:rPr>
          <w:sz w:val="28"/>
          <w:szCs w:val="28"/>
        </w:rPr>
        <w:t>5. Шабалина Е.В. - старший инспектор ПД</w:t>
      </w:r>
      <w:r>
        <w:rPr>
          <w:sz w:val="28"/>
          <w:szCs w:val="28"/>
        </w:rPr>
        <w:t>Н ОП МО «Климовский», член жюри</w:t>
      </w:r>
    </w:p>
    <w:p w:rsidR="00A67895" w:rsidRPr="00A31F83" w:rsidRDefault="00A67895" w:rsidP="00A67895">
      <w:pPr>
        <w:ind w:firstLine="540"/>
        <w:jc w:val="both"/>
        <w:rPr>
          <w:sz w:val="28"/>
          <w:szCs w:val="28"/>
        </w:rPr>
      </w:pPr>
      <w:r w:rsidRPr="00A31F83">
        <w:rPr>
          <w:sz w:val="28"/>
          <w:szCs w:val="28"/>
        </w:rPr>
        <w:t xml:space="preserve">6. Михайлова Н.Е. - старший инспектор РОО, </w:t>
      </w:r>
      <w:r>
        <w:rPr>
          <w:sz w:val="28"/>
          <w:szCs w:val="28"/>
        </w:rPr>
        <w:t>член жюри;</w:t>
      </w:r>
    </w:p>
    <w:p w:rsidR="00A67895" w:rsidRPr="00A31F83" w:rsidRDefault="00A67895" w:rsidP="00A67895">
      <w:pPr>
        <w:ind w:firstLine="540"/>
        <w:jc w:val="both"/>
        <w:rPr>
          <w:b/>
          <w:sz w:val="28"/>
          <w:szCs w:val="28"/>
          <w:u w:val="single"/>
        </w:rPr>
      </w:pPr>
      <w:r w:rsidRPr="00A31F83">
        <w:rPr>
          <w:sz w:val="28"/>
          <w:szCs w:val="28"/>
        </w:rPr>
        <w:t>7. Кузавова Н.В. - методист РМК, член жюри</w:t>
      </w:r>
      <w:r>
        <w:rPr>
          <w:sz w:val="28"/>
          <w:szCs w:val="28"/>
        </w:rPr>
        <w:t>;</w:t>
      </w:r>
      <w:r w:rsidRPr="00A31F83">
        <w:rPr>
          <w:b/>
          <w:sz w:val="28"/>
          <w:szCs w:val="28"/>
          <w:u w:val="single"/>
        </w:rPr>
        <w:t xml:space="preserve"> </w:t>
      </w:r>
    </w:p>
    <w:p w:rsidR="00A67895" w:rsidRPr="00A31F83" w:rsidRDefault="00A67895" w:rsidP="00A67895">
      <w:pPr>
        <w:ind w:firstLine="540"/>
        <w:jc w:val="both"/>
        <w:rPr>
          <w:sz w:val="28"/>
          <w:szCs w:val="28"/>
        </w:rPr>
      </w:pPr>
      <w:r w:rsidRPr="00A31F83">
        <w:rPr>
          <w:sz w:val="28"/>
          <w:szCs w:val="28"/>
        </w:rPr>
        <w:t>8. Ковалева Н.Г. - директор ГБПОУ «БАТ» им. Героя</w:t>
      </w:r>
      <w:r>
        <w:rPr>
          <w:sz w:val="28"/>
          <w:szCs w:val="28"/>
        </w:rPr>
        <w:t xml:space="preserve"> России А.С. Зайцева, член жюри;</w:t>
      </w:r>
    </w:p>
    <w:p w:rsidR="00A67895" w:rsidRPr="003303F8" w:rsidRDefault="00A67895" w:rsidP="00A67895">
      <w:pPr>
        <w:rPr>
          <w:sz w:val="28"/>
          <w:szCs w:val="28"/>
        </w:rPr>
      </w:pPr>
      <w:r>
        <w:t xml:space="preserve">         </w:t>
      </w:r>
      <w:r w:rsidRPr="003303F8">
        <w:rPr>
          <w:sz w:val="28"/>
          <w:szCs w:val="28"/>
        </w:rPr>
        <w:t>9.</w:t>
      </w:r>
      <w:r w:rsidR="00F05E24">
        <w:rPr>
          <w:sz w:val="28"/>
          <w:szCs w:val="28"/>
        </w:rPr>
        <w:t xml:space="preserve"> </w:t>
      </w:r>
      <w:r w:rsidRPr="003303F8">
        <w:rPr>
          <w:sz w:val="28"/>
          <w:szCs w:val="28"/>
        </w:rPr>
        <w:t>Хохлова А.Л., учитель изобразительного искусства Сачковичской СОШ;</w:t>
      </w:r>
    </w:p>
    <w:p w:rsidR="00A67895" w:rsidRPr="003303F8" w:rsidRDefault="00A67895" w:rsidP="00A67895">
      <w:pPr>
        <w:rPr>
          <w:sz w:val="28"/>
          <w:szCs w:val="28"/>
        </w:rPr>
      </w:pPr>
      <w:r>
        <w:rPr>
          <w:sz w:val="28"/>
          <w:szCs w:val="28"/>
        </w:rPr>
        <w:t xml:space="preserve">       </w:t>
      </w:r>
      <w:r w:rsidRPr="003303F8">
        <w:rPr>
          <w:sz w:val="28"/>
          <w:szCs w:val="28"/>
        </w:rPr>
        <w:t>10.Жук Е.Н. учитель изобразительного искусства Климовской СОШ № 1;</w:t>
      </w:r>
    </w:p>
    <w:p w:rsidR="00A67895" w:rsidRPr="003303F8" w:rsidRDefault="00A67895" w:rsidP="00A67895">
      <w:pPr>
        <w:rPr>
          <w:sz w:val="28"/>
          <w:szCs w:val="28"/>
        </w:rPr>
      </w:pPr>
      <w:r w:rsidRPr="003303F8">
        <w:rPr>
          <w:sz w:val="28"/>
          <w:szCs w:val="28"/>
        </w:rPr>
        <w:t xml:space="preserve">    </w:t>
      </w:r>
      <w:r>
        <w:rPr>
          <w:sz w:val="28"/>
          <w:szCs w:val="28"/>
        </w:rPr>
        <w:t xml:space="preserve">   </w:t>
      </w:r>
      <w:r w:rsidRPr="003303F8">
        <w:rPr>
          <w:sz w:val="28"/>
          <w:szCs w:val="28"/>
        </w:rPr>
        <w:t>11.Смирнова Т.В., учитель изобразительного искусства Климовской СОШ № 3;</w:t>
      </w:r>
    </w:p>
    <w:p w:rsidR="00A67895" w:rsidRPr="003303F8" w:rsidRDefault="00A67895" w:rsidP="00A67895">
      <w:pPr>
        <w:rPr>
          <w:sz w:val="28"/>
          <w:szCs w:val="28"/>
        </w:rPr>
      </w:pPr>
      <w:r>
        <w:rPr>
          <w:sz w:val="28"/>
          <w:szCs w:val="28"/>
        </w:rPr>
        <w:t xml:space="preserve">       </w:t>
      </w:r>
      <w:r w:rsidRPr="003303F8">
        <w:rPr>
          <w:sz w:val="28"/>
          <w:szCs w:val="28"/>
        </w:rPr>
        <w:t>12. Гурзо Н.М., учитель изобразительно</w:t>
      </w:r>
      <w:r>
        <w:rPr>
          <w:sz w:val="28"/>
          <w:szCs w:val="28"/>
        </w:rPr>
        <w:t>го искусства Климовской СОШ № 2.</w:t>
      </w:r>
    </w:p>
    <w:p w:rsidR="00A67895" w:rsidRPr="00A31F83" w:rsidRDefault="00A67895" w:rsidP="00A67895">
      <w:pPr>
        <w:jc w:val="both"/>
        <w:rPr>
          <w:sz w:val="28"/>
          <w:szCs w:val="28"/>
        </w:rPr>
      </w:pPr>
    </w:p>
    <w:p w:rsidR="00A67895" w:rsidRDefault="00A67895" w:rsidP="00A67895">
      <w:pPr>
        <w:jc w:val="both"/>
      </w:pPr>
    </w:p>
    <w:p w:rsidR="00A67895" w:rsidRDefault="00A67895" w:rsidP="00A67895"/>
    <w:p w:rsidR="00A67895" w:rsidRDefault="00A67895" w:rsidP="00A67895"/>
    <w:p w:rsidR="00A67895" w:rsidRDefault="00A67895" w:rsidP="00A67895"/>
    <w:p w:rsidR="00A67895" w:rsidRDefault="00A67895" w:rsidP="00A67895"/>
    <w:p w:rsidR="00A67895" w:rsidRDefault="00A67895" w:rsidP="00A67895"/>
    <w:p w:rsidR="00A67895" w:rsidRDefault="00A67895" w:rsidP="00A67895"/>
    <w:p w:rsidR="00A67895" w:rsidRDefault="00A67895" w:rsidP="00A67895"/>
    <w:p w:rsidR="00A67895" w:rsidRDefault="00A67895" w:rsidP="00A67895"/>
    <w:p w:rsidR="00A67895" w:rsidRDefault="00A67895"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F05E24" w:rsidRDefault="00F05E24" w:rsidP="00A67895"/>
    <w:p w:rsidR="00A67895" w:rsidRDefault="00A67895" w:rsidP="00A67895"/>
    <w:p w:rsidR="00A67895" w:rsidRPr="00A31F83" w:rsidRDefault="00A67895" w:rsidP="00A67895">
      <w:pPr>
        <w:ind w:left="4500"/>
        <w:jc w:val="center"/>
        <w:rPr>
          <w:b/>
        </w:rPr>
      </w:pPr>
      <w:r w:rsidRPr="00A31F83">
        <w:rPr>
          <w:b/>
        </w:rPr>
        <w:lastRenderedPageBreak/>
        <w:t xml:space="preserve">Приложение </w:t>
      </w:r>
    </w:p>
    <w:p w:rsidR="00A67895" w:rsidRPr="00A31F83" w:rsidRDefault="00A67895" w:rsidP="00A67895">
      <w:pPr>
        <w:ind w:left="4500"/>
        <w:jc w:val="both"/>
        <w:rPr>
          <w:b/>
        </w:rPr>
      </w:pPr>
      <w:r w:rsidRPr="00A31F83">
        <w:rPr>
          <w:b/>
        </w:rPr>
        <w:t xml:space="preserve">  к положению о проведении муниципального этапа областного</w:t>
      </w:r>
      <w:r w:rsidRPr="00A31F83">
        <w:rPr>
          <w:b/>
          <w:color w:val="FF0000"/>
        </w:rPr>
        <w:t xml:space="preserve"> </w:t>
      </w:r>
      <w:r w:rsidRPr="00A31F83">
        <w:rPr>
          <w:b/>
        </w:rPr>
        <w:t xml:space="preserve"> конкурса  плакатов «Сделай свой выбор!» среди несовершеннолетних, состоящих на учете в субъекта</w:t>
      </w:r>
      <w:r>
        <w:rPr>
          <w:b/>
        </w:rPr>
        <w:t>х</w:t>
      </w:r>
      <w:r w:rsidRPr="00A31F83">
        <w:rPr>
          <w:b/>
        </w:rPr>
        <w:t xml:space="preserve"> системы профилактики и требующих помощи со стороны государства</w:t>
      </w:r>
    </w:p>
    <w:p w:rsidR="00A67895" w:rsidRPr="00A31F83" w:rsidRDefault="00A67895" w:rsidP="00A67895">
      <w:pPr>
        <w:jc w:val="both"/>
        <w:rPr>
          <w:b/>
        </w:rPr>
      </w:pPr>
    </w:p>
    <w:p w:rsidR="00A67895" w:rsidRDefault="00A67895" w:rsidP="00A67895">
      <w:pPr>
        <w:jc w:val="both"/>
      </w:pPr>
    </w:p>
    <w:p w:rsidR="00A67895" w:rsidRDefault="00A67895" w:rsidP="00A67895">
      <w:pPr>
        <w:jc w:val="center"/>
        <w:rPr>
          <w:sz w:val="28"/>
          <w:szCs w:val="28"/>
        </w:rPr>
      </w:pPr>
    </w:p>
    <w:p w:rsidR="00A67895" w:rsidRPr="00A31F83" w:rsidRDefault="00A67895" w:rsidP="00A67895">
      <w:pPr>
        <w:jc w:val="center"/>
        <w:rPr>
          <w:sz w:val="28"/>
          <w:szCs w:val="28"/>
        </w:rPr>
      </w:pPr>
      <w:r w:rsidRPr="00A31F83">
        <w:rPr>
          <w:sz w:val="28"/>
          <w:szCs w:val="28"/>
        </w:rPr>
        <w:t>ЗАЯВКА</w:t>
      </w:r>
    </w:p>
    <w:p w:rsidR="00A67895" w:rsidRPr="00A31F83" w:rsidRDefault="00A67895" w:rsidP="00A67895">
      <w:pPr>
        <w:jc w:val="center"/>
        <w:rPr>
          <w:sz w:val="28"/>
          <w:szCs w:val="28"/>
        </w:rPr>
      </w:pPr>
      <w:r w:rsidRPr="00A31F83">
        <w:rPr>
          <w:sz w:val="28"/>
          <w:szCs w:val="28"/>
        </w:rPr>
        <w:t>на участие в областном конкурсе плакатов «Сделай свой выбор!» среди несовершеннолетних, состоящих на учете в субъектах системы профилактики и требующих помощи со стороны государства</w:t>
      </w:r>
    </w:p>
    <w:p w:rsidR="00A67895" w:rsidRPr="00A31F83" w:rsidRDefault="00A67895" w:rsidP="00A67895">
      <w:pPr>
        <w:jc w:val="both"/>
        <w:rPr>
          <w:sz w:val="28"/>
          <w:szCs w:val="28"/>
        </w:rPr>
      </w:pPr>
    </w:p>
    <w:p w:rsidR="00A67895" w:rsidRPr="00A31F83" w:rsidRDefault="00A67895" w:rsidP="00A67895">
      <w:pPr>
        <w:jc w:val="both"/>
        <w:rPr>
          <w:sz w:val="28"/>
          <w:szCs w:val="28"/>
        </w:rPr>
      </w:pPr>
    </w:p>
    <w:p w:rsidR="00A67895" w:rsidRPr="00A31F83" w:rsidRDefault="00A67895" w:rsidP="00A67895">
      <w:pPr>
        <w:jc w:val="both"/>
        <w:rPr>
          <w:sz w:val="28"/>
          <w:szCs w:val="28"/>
        </w:rPr>
      </w:pPr>
      <w:r w:rsidRPr="00A31F83">
        <w:rPr>
          <w:sz w:val="28"/>
          <w:szCs w:val="28"/>
        </w:rPr>
        <w:t>Наименование муниципального района ________</w:t>
      </w:r>
      <w:r>
        <w:rPr>
          <w:sz w:val="28"/>
          <w:szCs w:val="28"/>
        </w:rPr>
        <w:t>_____________________________</w:t>
      </w:r>
    </w:p>
    <w:p w:rsidR="00A67895" w:rsidRPr="00A31F83" w:rsidRDefault="00A67895" w:rsidP="00A67895">
      <w:pPr>
        <w:jc w:val="both"/>
        <w:rPr>
          <w:sz w:val="28"/>
          <w:szCs w:val="28"/>
        </w:rPr>
      </w:pPr>
    </w:p>
    <w:p w:rsidR="00A67895" w:rsidRDefault="00A67895" w:rsidP="00A67895">
      <w:pPr>
        <w:jc w:val="both"/>
        <w:rPr>
          <w:sz w:val="28"/>
          <w:szCs w:val="28"/>
        </w:rPr>
      </w:pPr>
      <w:r w:rsidRPr="00A31F83">
        <w:rPr>
          <w:sz w:val="28"/>
          <w:szCs w:val="28"/>
        </w:rPr>
        <w:t>1. Фамилия, имя, отчество автора (ав</w:t>
      </w:r>
      <w:r>
        <w:rPr>
          <w:sz w:val="28"/>
          <w:szCs w:val="28"/>
        </w:rPr>
        <w:t>торов)________________________</w:t>
      </w:r>
      <w:r w:rsidRPr="00A31F83">
        <w:rPr>
          <w:sz w:val="28"/>
          <w:szCs w:val="28"/>
        </w:rPr>
        <w:t>__</w:t>
      </w:r>
      <w:r>
        <w:rPr>
          <w:sz w:val="28"/>
          <w:szCs w:val="28"/>
        </w:rPr>
        <w:t>________</w:t>
      </w:r>
    </w:p>
    <w:p w:rsidR="00A67895" w:rsidRPr="00A31F83" w:rsidRDefault="00A67895" w:rsidP="00A67895">
      <w:pPr>
        <w:jc w:val="both"/>
        <w:rPr>
          <w:sz w:val="28"/>
          <w:szCs w:val="28"/>
        </w:rPr>
      </w:pPr>
    </w:p>
    <w:p w:rsidR="00A67895" w:rsidRPr="00A31F83" w:rsidRDefault="00A67895" w:rsidP="00A67895">
      <w:pPr>
        <w:jc w:val="both"/>
        <w:rPr>
          <w:sz w:val="28"/>
          <w:szCs w:val="28"/>
        </w:rPr>
      </w:pPr>
      <w:r w:rsidRPr="00A31F83">
        <w:rPr>
          <w:sz w:val="28"/>
          <w:szCs w:val="28"/>
        </w:rPr>
        <w:t>2. Число, месяц, год рождения ________</w:t>
      </w:r>
      <w:r>
        <w:rPr>
          <w:sz w:val="28"/>
          <w:szCs w:val="28"/>
        </w:rPr>
        <w:t>_______________________________</w:t>
      </w:r>
      <w:r w:rsidRPr="00A31F83">
        <w:rPr>
          <w:sz w:val="28"/>
          <w:szCs w:val="28"/>
        </w:rPr>
        <w:t>_____</w:t>
      </w:r>
      <w:r>
        <w:rPr>
          <w:sz w:val="28"/>
          <w:szCs w:val="28"/>
        </w:rPr>
        <w:t>_</w:t>
      </w:r>
    </w:p>
    <w:p w:rsidR="00A67895" w:rsidRPr="00A31F83" w:rsidRDefault="00A67895" w:rsidP="00A67895">
      <w:pPr>
        <w:jc w:val="both"/>
        <w:rPr>
          <w:sz w:val="28"/>
          <w:szCs w:val="28"/>
        </w:rPr>
      </w:pPr>
      <w:r w:rsidRPr="00A31F83">
        <w:rPr>
          <w:sz w:val="28"/>
          <w:szCs w:val="28"/>
        </w:rPr>
        <w:t>3. Категория учета _________</w:t>
      </w:r>
      <w:r>
        <w:rPr>
          <w:sz w:val="28"/>
          <w:szCs w:val="28"/>
        </w:rPr>
        <w:t>_______________________________</w:t>
      </w:r>
      <w:r w:rsidRPr="00A31F83">
        <w:rPr>
          <w:sz w:val="28"/>
          <w:szCs w:val="28"/>
        </w:rPr>
        <w:t>_______________</w:t>
      </w:r>
    </w:p>
    <w:p w:rsidR="00A67895" w:rsidRPr="00A31F83" w:rsidRDefault="00A67895" w:rsidP="00A67895">
      <w:pPr>
        <w:jc w:val="both"/>
        <w:rPr>
          <w:sz w:val="28"/>
          <w:szCs w:val="28"/>
        </w:rPr>
      </w:pPr>
      <w:r w:rsidRPr="00A31F83">
        <w:rPr>
          <w:sz w:val="28"/>
          <w:szCs w:val="28"/>
        </w:rPr>
        <w:t>4. Домашний адрес _________</w:t>
      </w:r>
      <w:r>
        <w:rPr>
          <w:sz w:val="28"/>
          <w:szCs w:val="28"/>
        </w:rPr>
        <w:t>_______________________________</w:t>
      </w:r>
      <w:r w:rsidRPr="00A31F83">
        <w:rPr>
          <w:sz w:val="28"/>
          <w:szCs w:val="28"/>
        </w:rPr>
        <w:t>____________</w:t>
      </w:r>
      <w:r>
        <w:rPr>
          <w:sz w:val="28"/>
          <w:szCs w:val="28"/>
        </w:rPr>
        <w:t>_</w:t>
      </w:r>
      <w:r w:rsidRPr="00A31F83">
        <w:rPr>
          <w:sz w:val="28"/>
          <w:szCs w:val="28"/>
        </w:rPr>
        <w:t>__</w:t>
      </w:r>
    </w:p>
    <w:p w:rsidR="00A67895" w:rsidRPr="00A31F83" w:rsidRDefault="00A67895" w:rsidP="00A67895">
      <w:pPr>
        <w:jc w:val="both"/>
        <w:rPr>
          <w:sz w:val="28"/>
          <w:szCs w:val="28"/>
        </w:rPr>
      </w:pPr>
      <w:r w:rsidRPr="00A31F83">
        <w:rPr>
          <w:sz w:val="28"/>
          <w:szCs w:val="28"/>
        </w:rPr>
        <w:t>5. Фамилия, имя, отчество родителей (иных законных представителей), контактный телефон _______________________</w:t>
      </w:r>
      <w:r>
        <w:rPr>
          <w:sz w:val="28"/>
          <w:szCs w:val="28"/>
        </w:rPr>
        <w:t>_________________</w:t>
      </w:r>
      <w:r w:rsidRPr="00A31F83">
        <w:rPr>
          <w:sz w:val="28"/>
          <w:szCs w:val="28"/>
        </w:rPr>
        <w:t>_____________________________</w:t>
      </w:r>
    </w:p>
    <w:p w:rsidR="00A67895" w:rsidRDefault="00A67895" w:rsidP="00A67895">
      <w:pPr>
        <w:jc w:val="both"/>
        <w:rPr>
          <w:sz w:val="28"/>
          <w:szCs w:val="28"/>
        </w:rPr>
      </w:pPr>
      <w:r w:rsidRPr="00A31F83">
        <w:rPr>
          <w:sz w:val="28"/>
          <w:szCs w:val="28"/>
        </w:rPr>
        <w:t>6. Наименование образовательной организа</w:t>
      </w:r>
      <w:r>
        <w:rPr>
          <w:sz w:val="28"/>
          <w:szCs w:val="28"/>
        </w:rPr>
        <w:t>ции: _____________________________</w:t>
      </w:r>
      <w:r w:rsidRPr="00A31F83">
        <w:rPr>
          <w:sz w:val="28"/>
          <w:szCs w:val="28"/>
        </w:rPr>
        <w:t>_</w:t>
      </w:r>
    </w:p>
    <w:p w:rsidR="00F05E24" w:rsidRPr="00A31F83" w:rsidRDefault="00F05E24" w:rsidP="00A67895">
      <w:pPr>
        <w:jc w:val="both"/>
        <w:rPr>
          <w:sz w:val="28"/>
          <w:szCs w:val="28"/>
        </w:rPr>
      </w:pPr>
      <w:r>
        <w:rPr>
          <w:sz w:val="28"/>
          <w:szCs w:val="28"/>
        </w:rPr>
        <w:t>______________________________________________________________________</w:t>
      </w:r>
    </w:p>
    <w:p w:rsidR="00A67895" w:rsidRPr="000D4636" w:rsidRDefault="00A67895" w:rsidP="00A67895">
      <w:pPr>
        <w:jc w:val="both"/>
        <w:rPr>
          <w:sz w:val="28"/>
          <w:szCs w:val="28"/>
        </w:rPr>
      </w:pPr>
      <w:r w:rsidRPr="00A31F83">
        <w:rPr>
          <w:sz w:val="28"/>
          <w:szCs w:val="28"/>
        </w:rPr>
        <w:t>7. Фамилия, имя, отчество педагога _______________________________________</w:t>
      </w:r>
      <w:r>
        <w:rPr>
          <w:sz w:val="28"/>
          <w:szCs w:val="28"/>
        </w:rPr>
        <w:t>_</w:t>
      </w:r>
      <w:r w:rsidRPr="00A31F83">
        <w:rPr>
          <w:sz w:val="28"/>
          <w:szCs w:val="28"/>
        </w:rPr>
        <w:t>_</w:t>
      </w:r>
    </w:p>
    <w:p w:rsidR="00A67895" w:rsidRDefault="00A67895" w:rsidP="00A67895">
      <w:pPr>
        <w:jc w:val="both"/>
        <w:rPr>
          <w:sz w:val="28"/>
          <w:szCs w:val="28"/>
        </w:rPr>
      </w:pPr>
    </w:p>
    <w:p w:rsidR="00A67895" w:rsidRDefault="00A67895" w:rsidP="00A67895">
      <w:pPr>
        <w:jc w:val="both"/>
        <w:rPr>
          <w:sz w:val="28"/>
          <w:szCs w:val="28"/>
        </w:rPr>
      </w:pPr>
    </w:p>
    <w:p w:rsidR="005D771C" w:rsidRPr="00A67895" w:rsidRDefault="005D771C" w:rsidP="00A67895">
      <w:pPr>
        <w:pStyle w:val="af4"/>
        <w:shd w:val="clear" w:color="auto" w:fill="FFFFFF"/>
        <w:spacing w:before="0" w:beforeAutospacing="0" w:after="0" w:afterAutospacing="0"/>
        <w:jc w:val="both"/>
        <w:rPr>
          <w:b/>
          <w:bCs/>
          <w:sz w:val="28"/>
          <w:szCs w:val="28"/>
        </w:rPr>
      </w:pPr>
    </w:p>
    <w:sectPr w:rsidR="005D771C" w:rsidRPr="00A67895" w:rsidSect="00C417C3">
      <w:pgSz w:w="11906" w:h="16838"/>
      <w:pgMar w:top="567" w:right="42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A2" w:rsidRDefault="00310DA2">
      <w:r>
        <w:separator/>
      </w:r>
    </w:p>
  </w:endnote>
  <w:endnote w:type="continuationSeparator" w:id="1">
    <w:p w:rsidR="00310DA2" w:rsidRDefault="00310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A2" w:rsidRDefault="00310DA2">
      <w:r>
        <w:separator/>
      </w:r>
    </w:p>
  </w:footnote>
  <w:footnote w:type="continuationSeparator" w:id="1">
    <w:p w:rsidR="00310DA2" w:rsidRDefault="00310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CFB"/>
    <w:multiLevelType w:val="hybridMultilevel"/>
    <w:tmpl w:val="8A1E3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C7461B"/>
    <w:multiLevelType w:val="hybridMultilevel"/>
    <w:tmpl w:val="F0965C5A"/>
    <w:lvl w:ilvl="0" w:tplc="54B86B64">
      <w:start w:val="1"/>
      <w:numFmt w:val="decimal"/>
      <w:lvlText w:val="%1."/>
      <w:lvlJc w:val="left"/>
      <w:pPr>
        <w:tabs>
          <w:tab w:val="num" w:pos="366"/>
        </w:tabs>
        <w:ind w:left="366" w:hanging="360"/>
      </w:pPr>
      <w:rPr>
        <w:rFonts w:cs="Times New Roman" w:hint="default"/>
      </w:rPr>
    </w:lvl>
    <w:lvl w:ilvl="1" w:tplc="0F62808A">
      <w:start w:val="1"/>
      <w:numFmt w:val="bullet"/>
      <w:lvlText w:val=""/>
      <w:lvlJc w:val="left"/>
      <w:pPr>
        <w:tabs>
          <w:tab w:val="num" w:pos="1086"/>
        </w:tabs>
        <w:ind w:left="1086" w:hanging="360"/>
      </w:pPr>
      <w:rPr>
        <w:rFonts w:ascii="Symbol" w:hAnsi="Symbol" w:hint="default"/>
      </w:rPr>
    </w:lvl>
    <w:lvl w:ilvl="2" w:tplc="0419001B" w:tentative="1">
      <w:start w:val="1"/>
      <w:numFmt w:val="lowerRoman"/>
      <w:lvlText w:val="%3."/>
      <w:lvlJc w:val="right"/>
      <w:pPr>
        <w:tabs>
          <w:tab w:val="num" w:pos="1806"/>
        </w:tabs>
        <w:ind w:left="1806" w:hanging="180"/>
      </w:pPr>
      <w:rPr>
        <w:rFonts w:cs="Times New Roman"/>
      </w:rPr>
    </w:lvl>
    <w:lvl w:ilvl="3" w:tplc="0419000F" w:tentative="1">
      <w:start w:val="1"/>
      <w:numFmt w:val="decimal"/>
      <w:lvlText w:val="%4."/>
      <w:lvlJc w:val="left"/>
      <w:pPr>
        <w:tabs>
          <w:tab w:val="num" w:pos="2526"/>
        </w:tabs>
        <w:ind w:left="2526" w:hanging="360"/>
      </w:pPr>
      <w:rPr>
        <w:rFonts w:cs="Times New Roman"/>
      </w:rPr>
    </w:lvl>
    <w:lvl w:ilvl="4" w:tplc="04190019" w:tentative="1">
      <w:start w:val="1"/>
      <w:numFmt w:val="lowerLetter"/>
      <w:lvlText w:val="%5."/>
      <w:lvlJc w:val="left"/>
      <w:pPr>
        <w:tabs>
          <w:tab w:val="num" w:pos="3246"/>
        </w:tabs>
        <w:ind w:left="3246" w:hanging="360"/>
      </w:pPr>
      <w:rPr>
        <w:rFonts w:cs="Times New Roman"/>
      </w:rPr>
    </w:lvl>
    <w:lvl w:ilvl="5" w:tplc="0419001B" w:tentative="1">
      <w:start w:val="1"/>
      <w:numFmt w:val="lowerRoman"/>
      <w:lvlText w:val="%6."/>
      <w:lvlJc w:val="right"/>
      <w:pPr>
        <w:tabs>
          <w:tab w:val="num" w:pos="3966"/>
        </w:tabs>
        <w:ind w:left="3966" w:hanging="180"/>
      </w:pPr>
      <w:rPr>
        <w:rFonts w:cs="Times New Roman"/>
      </w:rPr>
    </w:lvl>
    <w:lvl w:ilvl="6" w:tplc="0419000F" w:tentative="1">
      <w:start w:val="1"/>
      <w:numFmt w:val="decimal"/>
      <w:lvlText w:val="%7."/>
      <w:lvlJc w:val="left"/>
      <w:pPr>
        <w:tabs>
          <w:tab w:val="num" w:pos="4686"/>
        </w:tabs>
        <w:ind w:left="4686" w:hanging="360"/>
      </w:pPr>
      <w:rPr>
        <w:rFonts w:cs="Times New Roman"/>
      </w:rPr>
    </w:lvl>
    <w:lvl w:ilvl="7" w:tplc="04190019" w:tentative="1">
      <w:start w:val="1"/>
      <w:numFmt w:val="lowerLetter"/>
      <w:lvlText w:val="%8."/>
      <w:lvlJc w:val="left"/>
      <w:pPr>
        <w:tabs>
          <w:tab w:val="num" w:pos="5406"/>
        </w:tabs>
        <w:ind w:left="5406" w:hanging="360"/>
      </w:pPr>
      <w:rPr>
        <w:rFonts w:cs="Times New Roman"/>
      </w:rPr>
    </w:lvl>
    <w:lvl w:ilvl="8" w:tplc="0419001B" w:tentative="1">
      <w:start w:val="1"/>
      <w:numFmt w:val="lowerRoman"/>
      <w:lvlText w:val="%9."/>
      <w:lvlJc w:val="right"/>
      <w:pPr>
        <w:tabs>
          <w:tab w:val="num" w:pos="6126"/>
        </w:tabs>
        <w:ind w:left="6126" w:hanging="180"/>
      </w:pPr>
      <w:rPr>
        <w:rFonts w:cs="Times New Roman"/>
      </w:rPr>
    </w:lvl>
  </w:abstractNum>
  <w:abstractNum w:abstractNumId="2">
    <w:nsid w:val="06EC4A8F"/>
    <w:multiLevelType w:val="hybridMultilevel"/>
    <w:tmpl w:val="94865200"/>
    <w:lvl w:ilvl="0" w:tplc="3B66232C">
      <w:start w:val="1"/>
      <w:numFmt w:val="decimal"/>
      <w:lvlText w:val="%1."/>
      <w:lvlJc w:val="left"/>
      <w:pPr>
        <w:ind w:left="1080"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76D0404"/>
    <w:multiLevelType w:val="hybridMultilevel"/>
    <w:tmpl w:val="0F0EEC2A"/>
    <w:lvl w:ilvl="0" w:tplc="CB74D45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9BC1F5F"/>
    <w:multiLevelType w:val="hybridMultilevel"/>
    <w:tmpl w:val="8DFA471C"/>
    <w:lvl w:ilvl="0" w:tplc="0F62808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B9C7F44"/>
    <w:multiLevelType w:val="hybridMultilevel"/>
    <w:tmpl w:val="695A120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260"/>
        </w:tabs>
        <w:ind w:left="12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EB03B90"/>
    <w:multiLevelType w:val="multilevel"/>
    <w:tmpl w:val="854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555F84"/>
    <w:multiLevelType w:val="multilevel"/>
    <w:tmpl w:val="23E0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8045D"/>
    <w:multiLevelType w:val="multilevel"/>
    <w:tmpl w:val="B4A4A97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19F33201"/>
    <w:multiLevelType w:val="multilevel"/>
    <w:tmpl w:val="40BA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D27812"/>
    <w:multiLevelType w:val="multilevel"/>
    <w:tmpl w:val="2B38856C"/>
    <w:lvl w:ilvl="0">
      <w:start w:val="3"/>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B0CD1"/>
    <w:multiLevelType w:val="hybridMultilevel"/>
    <w:tmpl w:val="01FEDC84"/>
    <w:lvl w:ilvl="0" w:tplc="1DE8BA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D3542E2"/>
    <w:multiLevelType w:val="hybridMultilevel"/>
    <w:tmpl w:val="4E6273F2"/>
    <w:lvl w:ilvl="0" w:tplc="54B86B64">
      <w:start w:val="1"/>
      <w:numFmt w:val="decimal"/>
      <w:lvlText w:val="%1."/>
      <w:lvlJc w:val="left"/>
      <w:pPr>
        <w:tabs>
          <w:tab w:val="num" w:pos="366"/>
        </w:tabs>
        <w:ind w:left="366" w:hanging="360"/>
      </w:pPr>
      <w:rPr>
        <w:rFonts w:cs="Times New Roman"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3">
    <w:nsid w:val="1D89447C"/>
    <w:multiLevelType w:val="hybridMultilevel"/>
    <w:tmpl w:val="3F40D3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B32DEA"/>
    <w:multiLevelType w:val="multilevel"/>
    <w:tmpl w:val="C634303C"/>
    <w:lvl w:ilvl="0">
      <w:start w:val="4"/>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29124A77"/>
    <w:multiLevelType w:val="hybridMultilevel"/>
    <w:tmpl w:val="E132C4EA"/>
    <w:lvl w:ilvl="0" w:tplc="0F62808A">
      <w:start w:val="1"/>
      <w:numFmt w:val="bullet"/>
      <w:lvlText w:val=""/>
      <w:lvlJc w:val="left"/>
      <w:pPr>
        <w:tabs>
          <w:tab w:val="num" w:pos="366"/>
        </w:tabs>
        <w:ind w:left="36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6">
    <w:nsid w:val="29277A30"/>
    <w:multiLevelType w:val="hybridMultilevel"/>
    <w:tmpl w:val="992232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9920516"/>
    <w:multiLevelType w:val="multilevel"/>
    <w:tmpl w:val="A8D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85C7B"/>
    <w:multiLevelType w:val="hybridMultilevel"/>
    <w:tmpl w:val="7298940A"/>
    <w:lvl w:ilvl="0" w:tplc="96A82554">
      <w:start w:val="1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2E8D2410"/>
    <w:multiLevelType w:val="hybridMultilevel"/>
    <w:tmpl w:val="3F5E56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6664B3"/>
    <w:multiLevelType w:val="hybridMultilevel"/>
    <w:tmpl w:val="A920D5F2"/>
    <w:lvl w:ilvl="0" w:tplc="7BA259CE">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30AC7DB2"/>
    <w:multiLevelType w:val="hybridMultilevel"/>
    <w:tmpl w:val="CAC21CFC"/>
    <w:lvl w:ilvl="0" w:tplc="9B7ECB50">
      <w:start w:val="1"/>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3CD7F70"/>
    <w:multiLevelType w:val="hybridMultilevel"/>
    <w:tmpl w:val="5AD87D8C"/>
    <w:lvl w:ilvl="0" w:tplc="AAA89216">
      <w:start w:val="1"/>
      <w:numFmt w:val="russianLower"/>
      <w:lvlText w:val="%1)"/>
      <w:lvlJc w:val="left"/>
      <w:pPr>
        <w:tabs>
          <w:tab w:val="num" w:pos="1980"/>
        </w:tabs>
        <w:ind w:left="1980" w:hanging="360"/>
      </w:pPr>
      <w:rPr>
        <w:rFonts w:ascii="Times New Roman" w:hAnsi="Times New Roman" w:cs="Times New Roman" w:hint="default"/>
        <w:b w:val="0"/>
        <w:i w:val="0"/>
        <w:sz w:val="28"/>
        <w:szCs w:val="28"/>
      </w:rPr>
    </w:lvl>
    <w:lvl w:ilvl="1" w:tplc="3F62F6E2">
      <w:start w:val="1"/>
      <w:numFmt w:val="bullet"/>
      <w:lvlText w:val=""/>
      <w:lvlJc w:val="left"/>
      <w:pPr>
        <w:tabs>
          <w:tab w:val="num" w:pos="1800"/>
        </w:tabs>
        <w:ind w:left="1800" w:hanging="360"/>
      </w:pPr>
      <w:rPr>
        <w:rFonts w:ascii="Symbol" w:hAnsi="Symbol" w:hint="default"/>
        <w:b w:val="0"/>
        <w:i w:val="0"/>
        <w:sz w:val="24"/>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72F45D1"/>
    <w:multiLevelType w:val="hybridMultilevel"/>
    <w:tmpl w:val="57FEFF8C"/>
    <w:lvl w:ilvl="0" w:tplc="0F62808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85B49FD"/>
    <w:multiLevelType w:val="hybridMultilevel"/>
    <w:tmpl w:val="D6200C06"/>
    <w:lvl w:ilvl="0" w:tplc="2B6ADC6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5">
    <w:nsid w:val="398C71F0"/>
    <w:multiLevelType w:val="hybridMultilevel"/>
    <w:tmpl w:val="8A52E77C"/>
    <w:lvl w:ilvl="0" w:tplc="0F62808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F6F5443"/>
    <w:multiLevelType w:val="hybridMultilevel"/>
    <w:tmpl w:val="9E9AE8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0AB15EE"/>
    <w:multiLevelType w:val="hybridMultilevel"/>
    <w:tmpl w:val="35320B38"/>
    <w:lvl w:ilvl="0" w:tplc="0270F9C8">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8">
    <w:nsid w:val="43D04D09"/>
    <w:multiLevelType w:val="multilevel"/>
    <w:tmpl w:val="81F054CC"/>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92"/>
        </w:tabs>
        <w:ind w:left="592" w:hanging="45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9">
    <w:nsid w:val="44DE4965"/>
    <w:multiLevelType w:val="hybridMultilevel"/>
    <w:tmpl w:val="62B407AA"/>
    <w:lvl w:ilvl="0" w:tplc="9B7ECB50">
      <w:start w:val="1"/>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nsid w:val="48CD175F"/>
    <w:multiLevelType w:val="hybridMultilevel"/>
    <w:tmpl w:val="AD1EEE60"/>
    <w:lvl w:ilvl="0" w:tplc="04190001">
      <w:start w:val="1"/>
      <w:numFmt w:val="bullet"/>
      <w:lvlText w:val=""/>
      <w:lvlJc w:val="left"/>
      <w:pPr>
        <w:ind w:left="720" w:hanging="360"/>
      </w:pPr>
      <w:rPr>
        <w:rFonts w:ascii="Symbol" w:hAnsi="Symbol" w:hint="default"/>
      </w:rPr>
    </w:lvl>
    <w:lvl w:ilvl="1" w:tplc="9B9C4B1C">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C2733D9"/>
    <w:multiLevelType w:val="hybridMultilevel"/>
    <w:tmpl w:val="ECAE967A"/>
    <w:lvl w:ilvl="0" w:tplc="822C42E6">
      <w:start w:val="1"/>
      <w:numFmt w:val="decimal"/>
      <w:lvlText w:val="%1."/>
      <w:lvlJc w:val="left"/>
      <w:pPr>
        <w:tabs>
          <w:tab w:val="num" w:pos="4860"/>
        </w:tabs>
        <w:ind w:left="4860" w:hanging="360"/>
      </w:pPr>
      <w:rPr>
        <w:rFonts w:cs="Times New Roman" w:hint="default"/>
      </w:rPr>
    </w:lvl>
    <w:lvl w:ilvl="1" w:tplc="04190019">
      <w:start w:val="1"/>
      <w:numFmt w:val="lowerLetter"/>
      <w:lvlText w:val="%2."/>
      <w:lvlJc w:val="left"/>
      <w:pPr>
        <w:tabs>
          <w:tab w:val="num" w:pos="5580"/>
        </w:tabs>
        <w:ind w:left="5580" w:hanging="360"/>
      </w:pPr>
      <w:rPr>
        <w:rFonts w:cs="Times New Roman"/>
      </w:rPr>
    </w:lvl>
    <w:lvl w:ilvl="2" w:tplc="0419001B" w:tentative="1">
      <w:start w:val="1"/>
      <w:numFmt w:val="lowerRoman"/>
      <w:lvlText w:val="%3."/>
      <w:lvlJc w:val="right"/>
      <w:pPr>
        <w:tabs>
          <w:tab w:val="num" w:pos="6300"/>
        </w:tabs>
        <w:ind w:left="6300" w:hanging="180"/>
      </w:pPr>
      <w:rPr>
        <w:rFonts w:cs="Times New Roman"/>
      </w:rPr>
    </w:lvl>
    <w:lvl w:ilvl="3" w:tplc="0419000F" w:tentative="1">
      <w:start w:val="1"/>
      <w:numFmt w:val="decimal"/>
      <w:lvlText w:val="%4."/>
      <w:lvlJc w:val="left"/>
      <w:pPr>
        <w:tabs>
          <w:tab w:val="num" w:pos="7020"/>
        </w:tabs>
        <w:ind w:left="7020" w:hanging="360"/>
      </w:pPr>
      <w:rPr>
        <w:rFonts w:cs="Times New Roman"/>
      </w:rPr>
    </w:lvl>
    <w:lvl w:ilvl="4" w:tplc="04190019" w:tentative="1">
      <w:start w:val="1"/>
      <w:numFmt w:val="lowerLetter"/>
      <w:lvlText w:val="%5."/>
      <w:lvlJc w:val="left"/>
      <w:pPr>
        <w:tabs>
          <w:tab w:val="num" w:pos="7740"/>
        </w:tabs>
        <w:ind w:left="7740" w:hanging="360"/>
      </w:pPr>
      <w:rPr>
        <w:rFonts w:cs="Times New Roman"/>
      </w:rPr>
    </w:lvl>
    <w:lvl w:ilvl="5" w:tplc="0419001B" w:tentative="1">
      <w:start w:val="1"/>
      <w:numFmt w:val="lowerRoman"/>
      <w:lvlText w:val="%6."/>
      <w:lvlJc w:val="right"/>
      <w:pPr>
        <w:tabs>
          <w:tab w:val="num" w:pos="8460"/>
        </w:tabs>
        <w:ind w:left="8460" w:hanging="180"/>
      </w:pPr>
      <w:rPr>
        <w:rFonts w:cs="Times New Roman"/>
      </w:rPr>
    </w:lvl>
    <w:lvl w:ilvl="6" w:tplc="0419000F" w:tentative="1">
      <w:start w:val="1"/>
      <w:numFmt w:val="decimal"/>
      <w:lvlText w:val="%7."/>
      <w:lvlJc w:val="left"/>
      <w:pPr>
        <w:tabs>
          <w:tab w:val="num" w:pos="9180"/>
        </w:tabs>
        <w:ind w:left="9180" w:hanging="360"/>
      </w:pPr>
      <w:rPr>
        <w:rFonts w:cs="Times New Roman"/>
      </w:rPr>
    </w:lvl>
    <w:lvl w:ilvl="7" w:tplc="04190019" w:tentative="1">
      <w:start w:val="1"/>
      <w:numFmt w:val="lowerLetter"/>
      <w:lvlText w:val="%8."/>
      <w:lvlJc w:val="left"/>
      <w:pPr>
        <w:tabs>
          <w:tab w:val="num" w:pos="9900"/>
        </w:tabs>
        <w:ind w:left="9900" w:hanging="360"/>
      </w:pPr>
      <w:rPr>
        <w:rFonts w:cs="Times New Roman"/>
      </w:rPr>
    </w:lvl>
    <w:lvl w:ilvl="8" w:tplc="0419001B" w:tentative="1">
      <w:start w:val="1"/>
      <w:numFmt w:val="lowerRoman"/>
      <w:lvlText w:val="%9."/>
      <w:lvlJc w:val="right"/>
      <w:pPr>
        <w:tabs>
          <w:tab w:val="num" w:pos="10620"/>
        </w:tabs>
        <w:ind w:left="10620" w:hanging="180"/>
      </w:pPr>
      <w:rPr>
        <w:rFonts w:cs="Times New Roman"/>
      </w:rPr>
    </w:lvl>
  </w:abstractNum>
  <w:abstractNum w:abstractNumId="32">
    <w:nsid w:val="4D237311"/>
    <w:multiLevelType w:val="hybridMultilevel"/>
    <w:tmpl w:val="0712AB24"/>
    <w:lvl w:ilvl="0" w:tplc="30C6751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3">
    <w:nsid w:val="4E666F90"/>
    <w:multiLevelType w:val="hybridMultilevel"/>
    <w:tmpl w:val="811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C97E60"/>
    <w:multiLevelType w:val="multilevel"/>
    <w:tmpl w:val="D752D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B57230"/>
    <w:multiLevelType w:val="hybridMultilevel"/>
    <w:tmpl w:val="CFEADCC4"/>
    <w:lvl w:ilvl="0" w:tplc="7C40040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36">
    <w:nsid w:val="593E72A5"/>
    <w:multiLevelType w:val="hybridMultilevel"/>
    <w:tmpl w:val="F1C4A472"/>
    <w:lvl w:ilvl="0" w:tplc="0F62808A">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37">
    <w:nsid w:val="610135A9"/>
    <w:multiLevelType w:val="multilevel"/>
    <w:tmpl w:val="982A2CF2"/>
    <w:lvl w:ilvl="0">
      <w:start w:val="6"/>
      <w:numFmt w:val="decimal"/>
      <w:lvlText w:val="%1."/>
      <w:lvlJc w:val="left"/>
      <w:pPr>
        <w:ind w:left="450" w:hanging="450"/>
      </w:pPr>
      <w:rPr>
        <w:rFonts w:hint="default"/>
      </w:rPr>
    </w:lvl>
    <w:lvl w:ilvl="1">
      <w:start w:val="1"/>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1554A3F"/>
    <w:multiLevelType w:val="hybridMultilevel"/>
    <w:tmpl w:val="FBDA8204"/>
    <w:lvl w:ilvl="0" w:tplc="44FE11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5331D21"/>
    <w:multiLevelType w:val="hybridMultilevel"/>
    <w:tmpl w:val="A1F0EA46"/>
    <w:lvl w:ilvl="0" w:tplc="33F0D10E">
      <w:start w:val="5"/>
      <w:numFmt w:val="decimal"/>
      <w:lvlText w:val="%1."/>
      <w:lvlJc w:val="left"/>
      <w:pPr>
        <w:tabs>
          <w:tab w:val="num" w:pos="366"/>
        </w:tabs>
        <w:ind w:left="366" w:hanging="360"/>
      </w:pPr>
      <w:rPr>
        <w:rFonts w:cs="Times New Roman" w:hint="default"/>
      </w:rPr>
    </w:lvl>
    <w:lvl w:ilvl="1" w:tplc="04190019" w:tentative="1">
      <w:start w:val="1"/>
      <w:numFmt w:val="lowerLetter"/>
      <w:lvlText w:val="%2."/>
      <w:lvlJc w:val="left"/>
      <w:pPr>
        <w:tabs>
          <w:tab w:val="num" w:pos="1086"/>
        </w:tabs>
        <w:ind w:left="1086" w:hanging="360"/>
      </w:pPr>
      <w:rPr>
        <w:rFonts w:cs="Times New Roman"/>
      </w:rPr>
    </w:lvl>
    <w:lvl w:ilvl="2" w:tplc="0419001B" w:tentative="1">
      <w:start w:val="1"/>
      <w:numFmt w:val="lowerRoman"/>
      <w:lvlText w:val="%3."/>
      <w:lvlJc w:val="right"/>
      <w:pPr>
        <w:tabs>
          <w:tab w:val="num" w:pos="1806"/>
        </w:tabs>
        <w:ind w:left="1806" w:hanging="180"/>
      </w:pPr>
      <w:rPr>
        <w:rFonts w:cs="Times New Roman"/>
      </w:rPr>
    </w:lvl>
    <w:lvl w:ilvl="3" w:tplc="0419000F" w:tentative="1">
      <w:start w:val="1"/>
      <w:numFmt w:val="decimal"/>
      <w:lvlText w:val="%4."/>
      <w:lvlJc w:val="left"/>
      <w:pPr>
        <w:tabs>
          <w:tab w:val="num" w:pos="2526"/>
        </w:tabs>
        <w:ind w:left="2526" w:hanging="360"/>
      </w:pPr>
      <w:rPr>
        <w:rFonts w:cs="Times New Roman"/>
      </w:rPr>
    </w:lvl>
    <w:lvl w:ilvl="4" w:tplc="04190019" w:tentative="1">
      <w:start w:val="1"/>
      <w:numFmt w:val="lowerLetter"/>
      <w:lvlText w:val="%5."/>
      <w:lvlJc w:val="left"/>
      <w:pPr>
        <w:tabs>
          <w:tab w:val="num" w:pos="3246"/>
        </w:tabs>
        <w:ind w:left="3246" w:hanging="360"/>
      </w:pPr>
      <w:rPr>
        <w:rFonts w:cs="Times New Roman"/>
      </w:rPr>
    </w:lvl>
    <w:lvl w:ilvl="5" w:tplc="0419001B" w:tentative="1">
      <w:start w:val="1"/>
      <w:numFmt w:val="lowerRoman"/>
      <w:lvlText w:val="%6."/>
      <w:lvlJc w:val="right"/>
      <w:pPr>
        <w:tabs>
          <w:tab w:val="num" w:pos="3966"/>
        </w:tabs>
        <w:ind w:left="3966" w:hanging="180"/>
      </w:pPr>
      <w:rPr>
        <w:rFonts w:cs="Times New Roman"/>
      </w:rPr>
    </w:lvl>
    <w:lvl w:ilvl="6" w:tplc="0419000F" w:tentative="1">
      <w:start w:val="1"/>
      <w:numFmt w:val="decimal"/>
      <w:lvlText w:val="%7."/>
      <w:lvlJc w:val="left"/>
      <w:pPr>
        <w:tabs>
          <w:tab w:val="num" w:pos="4686"/>
        </w:tabs>
        <w:ind w:left="4686" w:hanging="360"/>
      </w:pPr>
      <w:rPr>
        <w:rFonts w:cs="Times New Roman"/>
      </w:rPr>
    </w:lvl>
    <w:lvl w:ilvl="7" w:tplc="04190019" w:tentative="1">
      <w:start w:val="1"/>
      <w:numFmt w:val="lowerLetter"/>
      <w:lvlText w:val="%8."/>
      <w:lvlJc w:val="left"/>
      <w:pPr>
        <w:tabs>
          <w:tab w:val="num" w:pos="5406"/>
        </w:tabs>
        <w:ind w:left="5406" w:hanging="360"/>
      </w:pPr>
      <w:rPr>
        <w:rFonts w:cs="Times New Roman"/>
      </w:rPr>
    </w:lvl>
    <w:lvl w:ilvl="8" w:tplc="0419001B" w:tentative="1">
      <w:start w:val="1"/>
      <w:numFmt w:val="lowerRoman"/>
      <w:lvlText w:val="%9."/>
      <w:lvlJc w:val="right"/>
      <w:pPr>
        <w:tabs>
          <w:tab w:val="num" w:pos="6126"/>
        </w:tabs>
        <w:ind w:left="6126" w:hanging="180"/>
      </w:pPr>
      <w:rPr>
        <w:rFonts w:cs="Times New Roman"/>
      </w:rPr>
    </w:lvl>
  </w:abstractNum>
  <w:abstractNum w:abstractNumId="40">
    <w:nsid w:val="66A339EA"/>
    <w:multiLevelType w:val="hybridMultilevel"/>
    <w:tmpl w:val="94BC7A54"/>
    <w:lvl w:ilvl="0" w:tplc="84680A88">
      <w:start w:val="1"/>
      <w:numFmt w:val="decimal"/>
      <w:lvlText w:val="%1."/>
      <w:lvlJc w:val="left"/>
      <w:pPr>
        <w:ind w:left="1065" w:hanging="360"/>
      </w:pPr>
      <w:rPr>
        <w:rFonts w:cs="Times New Roman" w:hint="default"/>
      </w:rPr>
    </w:lvl>
    <w:lvl w:ilvl="1" w:tplc="0419000F">
      <w:start w:val="1"/>
      <w:numFmt w:val="decimal"/>
      <w:lvlText w:val="%2."/>
      <w:lvlJc w:val="left"/>
      <w:pPr>
        <w:tabs>
          <w:tab w:val="num" w:pos="1785"/>
        </w:tabs>
        <w:ind w:left="1785" w:hanging="360"/>
      </w:pPr>
      <w:rPr>
        <w:rFonts w:cs="Times New Roman" w:hint="default"/>
      </w:rPr>
    </w:lvl>
    <w:lvl w:ilvl="2" w:tplc="0419001B">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84F673F"/>
    <w:multiLevelType w:val="hybridMultilevel"/>
    <w:tmpl w:val="7EC84664"/>
    <w:lvl w:ilvl="0" w:tplc="FABA75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AFB7084"/>
    <w:multiLevelType w:val="hybridMultilevel"/>
    <w:tmpl w:val="BBC60FC6"/>
    <w:lvl w:ilvl="0" w:tplc="0419000F">
      <w:start w:val="1"/>
      <w:numFmt w:val="decimal"/>
      <w:lvlText w:val="%1."/>
      <w:lvlJc w:val="left"/>
      <w:pPr>
        <w:tabs>
          <w:tab w:val="num" w:pos="720"/>
        </w:tabs>
        <w:ind w:left="720" w:hanging="360"/>
      </w:pPr>
      <w:rPr>
        <w:rFonts w:cs="Times New Roman"/>
      </w:rPr>
    </w:lvl>
    <w:lvl w:ilvl="1" w:tplc="0F62808A">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665B83"/>
    <w:multiLevelType w:val="multilevel"/>
    <w:tmpl w:val="EFC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564413"/>
    <w:multiLevelType w:val="hybridMultilevel"/>
    <w:tmpl w:val="0712AB24"/>
    <w:lvl w:ilvl="0" w:tplc="30C6751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5">
    <w:nsid w:val="7D0F7426"/>
    <w:multiLevelType w:val="hybridMultilevel"/>
    <w:tmpl w:val="FA36955C"/>
    <w:lvl w:ilvl="0" w:tplc="651EC5F6">
      <w:start w:val="1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6">
    <w:nsid w:val="7FCC7E60"/>
    <w:multiLevelType w:val="hybridMultilevel"/>
    <w:tmpl w:val="CEE6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36"/>
  </w:num>
  <w:num w:numId="4">
    <w:abstractNumId w:val="12"/>
  </w:num>
  <w:num w:numId="5">
    <w:abstractNumId w:val="15"/>
  </w:num>
  <w:num w:numId="6">
    <w:abstractNumId w:val="23"/>
  </w:num>
  <w:num w:numId="7">
    <w:abstractNumId w:val="4"/>
  </w:num>
  <w:num w:numId="8">
    <w:abstractNumId w:val="26"/>
  </w:num>
  <w:num w:numId="9">
    <w:abstractNumId w:val="42"/>
  </w:num>
  <w:num w:numId="10">
    <w:abstractNumId w:val="29"/>
  </w:num>
  <w:num w:numId="11">
    <w:abstractNumId w:val="21"/>
  </w:num>
  <w:num w:numId="12">
    <w:abstractNumId w:val="31"/>
  </w:num>
  <w:num w:numId="13">
    <w:abstractNumId w:val="39"/>
  </w:num>
  <w:num w:numId="14">
    <w:abstractNumId w:val="0"/>
  </w:num>
  <w:num w:numId="15">
    <w:abstractNumId w:val="24"/>
  </w:num>
  <w:num w:numId="16">
    <w:abstractNumId w:val="32"/>
  </w:num>
  <w:num w:numId="17">
    <w:abstractNumId w:val="3"/>
  </w:num>
  <w:num w:numId="18">
    <w:abstractNumId w:val="44"/>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
  </w:num>
  <w:num w:numId="2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8"/>
  </w:num>
  <w:num w:numId="27">
    <w:abstractNumId w:val="41"/>
  </w:num>
  <w:num w:numId="28">
    <w:abstractNumId w:val="45"/>
  </w:num>
  <w:num w:numId="29">
    <w:abstractNumId w:val="13"/>
  </w:num>
  <w:num w:numId="30">
    <w:abstractNumId w:val="28"/>
  </w:num>
  <w:num w:numId="31">
    <w:abstractNumId w:val="33"/>
  </w:num>
  <w:num w:numId="32">
    <w:abstractNumId w:val="11"/>
  </w:num>
  <w:num w:numId="33">
    <w:abstractNumId w:val="20"/>
  </w:num>
  <w:num w:numId="34">
    <w:abstractNumId w:val="27"/>
  </w:num>
  <w:num w:numId="35">
    <w:abstractNumId w:val="37"/>
  </w:num>
  <w:num w:numId="36">
    <w:abstractNumId w:val="8"/>
  </w:num>
  <w:num w:numId="37">
    <w:abstractNumId w:val="22"/>
  </w:num>
  <w:num w:numId="38">
    <w:abstractNumId w:val="34"/>
  </w:num>
  <w:num w:numId="39">
    <w:abstractNumId w:val="17"/>
  </w:num>
  <w:num w:numId="40">
    <w:abstractNumId w:val="10"/>
  </w:num>
  <w:num w:numId="41">
    <w:abstractNumId w:val="7"/>
  </w:num>
  <w:num w:numId="42">
    <w:abstractNumId w:val="6"/>
  </w:num>
  <w:num w:numId="43">
    <w:abstractNumId w:val="43"/>
  </w:num>
  <w:num w:numId="44">
    <w:abstractNumId w:val="9"/>
  </w:num>
  <w:num w:numId="45">
    <w:abstractNumId w:val="35"/>
  </w:num>
  <w:num w:numId="46">
    <w:abstractNumId w:val="4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92578"/>
    <w:rsid w:val="00000BBF"/>
    <w:rsid w:val="0002038F"/>
    <w:rsid w:val="00021501"/>
    <w:rsid w:val="00023842"/>
    <w:rsid w:val="000348EA"/>
    <w:rsid w:val="0004292D"/>
    <w:rsid w:val="00044005"/>
    <w:rsid w:val="0005776F"/>
    <w:rsid w:val="000627F2"/>
    <w:rsid w:val="000653D6"/>
    <w:rsid w:val="0006568F"/>
    <w:rsid w:val="00066028"/>
    <w:rsid w:val="00074F38"/>
    <w:rsid w:val="000778E7"/>
    <w:rsid w:val="000904CD"/>
    <w:rsid w:val="00094B83"/>
    <w:rsid w:val="000A7BF5"/>
    <w:rsid w:val="000B6E39"/>
    <w:rsid w:val="000C1F85"/>
    <w:rsid w:val="000C5E01"/>
    <w:rsid w:val="000C717C"/>
    <w:rsid w:val="000D3C06"/>
    <w:rsid w:val="000E1C22"/>
    <w:rsid w:val="001015BC"/>
    <w:rsid w:val="00107400"/>
    <w:rsid w:val="00111E9F"/>
    <w:rsid w:val="001138EB"/>
    <w:rsid w:val="0012537E"/>
    <w:rsid w:val="00135B7F"/>
    <w:rsid w:val="001455C0"/>
    <w:rsid w:val="00151267"/>
    <w:rsid w:val="0015772F"/>
    <w:rsid w:val="00163CAC"/>
    <w:rsid w:val="00183768"/>
    <w:rsid w:val="00185962"/>
    <w:rsid w:val="00192F66"/>
    <w:rsid w:val="001A48F0"/>
    <w:rsid w:val="001A7F5D"/>
    <w:rsid w:val="001B5849"/>
    <w:rsid w:val="001E4EBD"/>
    <w:rsid w:val="001F1989"/>
    <w:rsid w:val="002111FC"/>
    <w:rsid w:val="0021372F"/>
    <w:rsid w:val="002156DA"/>
    <w:rsid w:val="002320E9"/>
    <w:rsid w:val="00233BAD"/>
    <w:rsid w:val="002455D1"/>
    <w:rsid w:val="0026681C"/>
    <w:rsid w:val="00270BC0"/>
    <w:rsid w:val="002732D9"/>
    <w:rsid w:val="002868BD"/>
    <w:rsid w:val="002948E5"/>
    <w:rsid w:val="00296B4B"/>
    <w:rsid w:val="00296CB8"/>
    <w:rsid w:val="002A5647"/>
    <w:rsid w:val="002A75E2"/>
    <w:rsid w:val="002B531F"/>
    <w:rsid w:val="002C12A1"/>
    <w:rsid w:val="002C78FB"/>
    <w:rsid w:val="002D34C5"/>
    <w:rsid w:val="002D3CEC"/>
    <w:rsid w:val="002E3315"/>
    <w:rsid w:val="002E6F66"/>
    <w:rsid w:val="00304D13"/>
    <w:rsid w:val="00306413"/>
    <w:rsid w:val="00310DA2"/>
    <w:rsid w:val="003124F2"/>
    <w:rsid w:val="00320B9F"/>
    <w:rsid w:val="00323045"/>
    <w:rsid w:val="00345A1D"/>
    <w:rsid w:val="00352393"/>
    <w:rsid w:val="00353659"/>
    <w:rsid w:val="00374EF6"/>
    <w:rsid w:val="003764AA"/>
    <w:rsid w:val="003842CD"/>
    <w:rsid w:val="00393633"/>
    <w:rsid w:val="003953A3"/>
    <w:rsid w:val="003C12D4"/>
    <w:rsid w:val="003C1864"/>
    <w:rsid w:val="003E1D4C"/>
    <w:rsid w:val="003F4DEB"/>
    <w:rsid w:val="004010ED"/>
    <w:rsid w:val="00410686"/>
    <w:rsid w:val="00426644"/>
    <w:rsid w:val="00435A08"/>
    <w:rsid w:val="00435F79"/>
    <w:rsid w:val="0044269C"/>
    <w:rsid w:val="00445D1B"/>
    <w:rsid w:val="0047475F"/>
    <w:rsid w:val="00475969"/>
    <w:rsid w:val="00475E19"/>
    <w:rsid w:val="00495E4A"/>
    <w:rsid w:val="004A19E4"/>
    <w:rsid w:val="004A7C4B"/>
    <w:rsid w:val="004B13D2"/>
    <w:rsid w:val="004B5919"/>
    <w:rsid w:val="004B7209"/>
    <w:rsid w:val="004C2B83"/>
    <w:rsid w:val="004D1068"/>
    <w:rsid w:val="004E1E76"/>
    <w:rsid w:val="004F771F"/>
    <w:rsid w:val="0052218B"/>
    <w:rsid w:val="0052588E"/>
    <w:rsid w:val="005443D9"/>
    <w:rsid w:val="0055793D"/>
    <w:rsid w:val="00561FFE"/>
    <w:rsid w:val="00563BC4"/>
    <w:rsid w:val="00580F86"/>
    <w:rsid w:val="005828A4"/>
    <w:rsid w:val="00584FAF"/>
    <w:rsid w:val="00586A7F"/>
    <w:rsid w:val="00593600"/>
    <w:rsid w:val="005A3251"/>
    <w:rsid w:val="005B52A5"/>
    <w:rsid w:val="005D771C"/>
    <w:rsid w:val="005E1837"/>
    <w:rsid w:val="005E7581"/>
    <w:rsid w:val="005F10F2"/>
    <w:rsid w:val="005F1BBE"/>
    <w:rsid w:val="005F5937"/>
    <w:rsid w:val="00604C76"/>
    <w:rsid w:val="00607364"/>
    <w:rsid w:val="00613F04"/>
    <w:rsid w:val="00617B8A"/>
    <w:rsid w:val="006238CB"/>
    <w:rsid w:val="00627D1F"/>
    <w:rsid w:val="00630B37"/>
    <w:rsid w:val="00630F67"/>
    <w:rsid w:val="00632D3C"/>
    <w:rsid w:val="0064606C"/>
    <w:rsid w:val="00646D7A"/>
    <w:rsid w:val="00647BF1"/>
    <w:rsid w:val="0065258D"/>
    <w:rsid w:val="006601BF"/>
    <w:rsid w:val="0066431A"/>
    <w:rsid w:val="006665CE"/>
    <w:rsid w:val="00674668"/>
    <w:rsid w:val="00685059"/>
    <w:rsid w:val="00690CA9"/>
    <w:rsid w:val="00691C55"/>
    <w:rsid w:val="006941FC"/>
    <w:rsid w:val="00696D43"/>
    <w:rsid w:val="006A3127"/>
    <w:rsid w:val="006A577F"/>
    <w:rsid w:val="006B470D"/>
    <w:rsid w:val="006C59ED"/>
    <w:rsid w:val="006C70BA"/>
    <w:rsid w:val="006D70CE"/>
    <w:rsid w:val="006E56D0"/>
    <w:rsid w:val="006F52B1"/>
    <w:rsid w:val="00705B29"/>
    <w:rsid w:val="00730717"/>
    <w:rsid w:val="00732D44"/>
    <w:rsid w:val="00742A1C"/>
    <w:rsid w:val="007531A2"/>
    <w:rsid w:val="00762C73"/>
    <w:rsid w:val="00763D4B"/>
    <w:rsid w:val="00767A05"/>
    <w:rsid w:val="007815B8"/>
    <w:rsid w:val="00790D37"/>
    <w:rsid w:val="00792578"/>
    <w:rsid w:val="00792C88"/>
    <w:rsid w:val="007B7B4A"/>
    <w:rsid w:val="007C01EC"/>
    <w:rsid w:val="007E2874"/>
    <w:rsid w:val="007F247E"/>
    <w:rsid w:val="007F4D38"/>
    <w:rsid w:val="00800292"/>
    <w:rsid w:val="0080143F"/>
    <w:rsid w:val="00832664"/>
    <w:rsid w:val="00833029"/>
    <w:rsid w:val="0086682D"/>
    <w:rsid w:val="00871470"/>
    <w:rsid w:val="00873620"/>
    <w:rsid w:val="00881F1E"/>
    <w:rsid w:val="00893DCB"/>
    <w:rsid w:val="00895E76"/>
    <w:rsid w:val="008A6CA0"/>
    <w:rsid w:val="008C1C3F"/>
    <w:rsid w:val="008C2D48"/>
    <w:rsid w:val="008D378C"/>
    <w:rsid w:val="008F4605"/>
    <w:rsid w:val="0090030F"/>
    <w:rsid w:val="00905D3B"/>
    <w:rsid w:val="00914C64"/>
    <w:rsid w:val="009153E4"/>
    <w:rsid w:val="00927237"/>
    <w:rsid w:val="00931C8B"/>
    <w:rsid w:val="0094496D"/>
    <w:rsid w:val="00946A89"/>
    <w:rsid w:val="009523B2"/>
    <w:rsid w:val="00956095"/>
    <w:rsid w:val="0095705E"/>
    <w:rsid w:val="0098432B"/>
    <w:rsid w:val="00986F45"/>
    <w:rsid w:val="009B0D84"/>
    <w:rsid w:val="009C3185"/>
    <w:rsid w:val="009C3F14"/>
    <w:rsid w:val="009C6A3D"/>
    <w:rsid w:val="009D3A2B"/>
    <w:rsid w:val="009E01E7"/>
    <w:rsid w:val="00A00BFE"/>
    <w:rsid w:val="00A145DD"/>
    <w:rsid w:val="00A17543"/>
    <w:rsid w:val="00A20A41"/>
    <w:rsid w:val="00A21563"/>
    <w:rsid w:val="00A23BE3"/>
    <w:rsid w:val="00A343F9"/>
    <w:rsid w:val="00A36A21"/>
    <w:rsid w:val="00A45309"/>
    <w:rsid w:val="00A50362"/>
    <w:rsid w:val="00A51D1B"/>
    <w:rsid w:val="00A67895"/>
    <w:rsid w:val="00A72CDC"/>
    <w:rsid w:val="00A77E3E"/>
    <w:rsid w:val="00A82662"/>
    <w:rsid w:val="00A85C7E"/>
    <w:rsid w:val="00A932D7"/>
    <w:rsid w:val="00A955E1"/>
    <w:rsid w:val="00AA71F6"/>
    <w:rsid w:val="00AB033B"/>
    <w:rsid w:val="00AB4ED4"/>
    <w:rsid w:val="00AD2306"/>
    <w:rsid w:val="00AD43B0"/>
    <w:rsid w:val="00AD6859"/>
    <w:rsid w:val="00AE1903"/>
    <w:rsid w:val="00AE1B52"/>
    <w:rsid w:val="00AE3867"/>
    <w:rsid w:val="00B11295"/>
    <w:rsid w:val="00B16D75"/>
    <w:rsid w:val="00B170E2"/>
    <w:rsid w:val="00B37D9C"/>
    <w:rsid w:val="00B5566E"/>
    <w:rsid w:val="00B6110E"/>
    <w:rsid w:val="00B672A1"/>
    <w:rsid w:val="00B724D7"/>
    <w:rsid w:val="00B818C9"/>
    <w:rsid w:val="00B86487"/>
    <w:rsid w:val="00B86C36"/>
    <w:rsid w:val="00BA0D5F"/>
    <w:rsid w:val="00BA3944"/>
    <w:rsid w:val="00BA55A7"/>
    <w:rsid w:val="00BA6A50"/>
    <w:rsid w:val="00BB1552"/>
    <w:rsid w:val="00BB6F0E"/>
    <w:rsid w:val="00BC50A0"/>
    <w:rsid w:val="00BC6B02"/>
    <w:rsid w:val="00BD4A3F"/>
    <w:rsid w:val="00BE0EA6"/>
    <w:rsid w:val="00BE59D8"/>
    <w:rsid w:val="00BE5A57"/>
    <w:rsid w:val="00C04A10"/>
    <w:rsid w:val="00C14227"/>
    <w:rsid w:val="00C21A5A"/>
    <w:rsid w:val="00C23D69"/>
    <w:rsid w:val="00C24CAD"/>
    <w:rsid w:val="00C417C3"/>
    <w:rsid w:val="00C445F4"/>
    <w:rsid w:val="00C455A2"/>
    <w:rsid w:val="00C458A0"/>
    <w:rsid w:val="00C73082"/>
    <w:rsid w:val="00C802AC"/>
    <w:rsid w:val="00C8149B"/>
    <w:rsid w:val="00C81C1D"/>
    <w:rsid w:val="00C820F2"/>
    <w:rsid w:val="00CA05A2"/>
    <w:rsid w:val="00CB424B"/>
    <w:rsid w:val="00CB5A53"/>
    <w:rsid w:val="00CC12AF"/>
    <w:rsid w:val="00CD058E"/>
    <w:rsid w:val="00CE0C1F"/>
    <w:rsid w:val="00CE6DE8"/>
    <w:rsid w:val="00CF42A2"/>
    <w:rsid w:val="00D0139E"/>
    <w:rsid w:val="00D16B52"/>
    <w:rsid w:val="00D557E7"/>
    <w:rsid w:val="00D61841"/>
    <w:rsid w:val="00D70D3D"/>
    <w:rsid w:val="00D725A3"/>
    <w:rsid w:val="00D77073"/>
    <w:rsid w:val="00D835B6"/>
    <w:rsid w:val="00D93720"/>
    <w:rsid w:val="00D96A71"/>
    <w:rsid w:val="00DA4384"/>
    <w:rsid w:val="00DB42F6"/>
    <w:rsid w:val="00DC5C9F"/>
    <w:rsid w:val="00DD0B6B"/>
    <w:rsid w:val="00DD1996"/>
    <w:rsid w:val="00DE2EAF"/>
    <w:rsid w:val="00DE56F9"/>
    <w:rsid w:val="00DF1E21"/>
    <w:rsid w:val="00DF449A"/>
    <w:rsid w:val="00E0002F"/>
    <w:rsid w:val="00E27076"/>
    <w:rsid w:val="00E37752"/>
    <w:rsid w:val="00E41BD6"/>
    <w:rsid w:val="00E52DB5"/>
    <w:rsid w:val="00E76E97"/>
    <w:rsid w:val="00E80505"/>
    <w:rsid w:val="00E81168"/>
    <w:rsid w:val="00EA1152"/>
    <w:rsid w:val="00EB0E4B"/>
    <w:rsid w:val="00EB2BF0"/>
    <w:rsid w:val="00EB75E4"/>
    <w:rsid w:val="00EC285E"/>
    <w:rsid w:val="00EE0EEE"/>
    <w:rsid w:val="00EF4DC3"/>
    <w:rsid w:val="00F0273A"/>
    <w:rsid w:val="00F058B5"/>
    <w:rsid w:val="00F05E24"/>
    <w:rsid w:val="00F05F90"/>
    <w:rsid w:val="00F07871"/>
    <w:rsid w:val="00F1202C"/>
    <w:rsid w:val="00F22B0E"/>
    <w:rsid w:val="00F328B3"/>
    <w:rsid w:val="00F36BAC"/>
    <w:rsid w:val="00F40D86"/>
    <w:rsid w:val="00F434FB"/>
    <w:rsid w:val="00F43965"/>
    <w:rsid w:val="00F47724"/>
    <w:rsid w:val="00F54BA1"/>
    <w:rsid w:val="00F57AB6"/>
    <w:rsid w:val="00F826A3"/>
    <w:rsid w:val="00FA6BA9"/>
    <w:rsid w:val="00FC380E"/>
    <w:rsid w:val="00FE6744"/>
    <w:rsid w:val="00FF0D8D"/>
    <w:rsid w:val="00FF0EF9"/>
    <w:rsid w:val="00FF6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86"/>
    <w:rPr>
      <w:sz w:val="24"/>
      <w:szCs w:val="24"/>
    </w:rPr>
  </w:style>
  <w:style w:type="paragraph" w:styleId="1">
    <w:name w:val="heading 1"/>
    <w:basedOn w:val="a"/>
    <w:next w:val="a"/>
    <w:link w:val="10"/>
    <w:qFormat/>
    <w:locked/>
    <w:rsid w:val="0065258D"/>
    <w:pPr>
      <w:keepNext/>
      <w:spacing w:before="240" w:after="60"/>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68BD"/>
    <w:pPr>
      <w:tabs>
        <w:tab w:val="center" w:pos="4677"/>
        <w:tab w:val="right" w:pos="9355"/>
      </w:tabs>
    </w:pPr>
  </w:style>
  <w:style w:type="character" w:customStyle="1" w:styleId="a4">
    <w:name w:val="Нижний колонтитул Знак"/>
    <w:link w:val="a3"/>
    <w:uiPriority w:val="99"/>
    <w:semiHidden/>
    <w:locked/>
    <w:rsid w:val="00A955E1"/>
    <w:rPr>
      <w:rFonts w:cs="Times New Roman"/>
      <w:sz w:val="24"/>
      <w:szCs w:val="24"/>
    </w:rPr>
  </w:style>
  <w:style w:type="character" w:styleId="a5">
    <w:name w:val="page number"/>
    <w:uiPriority w:val="99"/>
    <w:rsid w:val="002868BD"/>
    <w:rPr>
      <w:rFonts w:cs="Times New Roman"/>
    </w:rPr>
  </w:style>
  <w:style w:type="table" w:styleId="a6">
    <w:name w:val="Table Grid"/>
    <w:basedOn w:val="a1"/>
    <w:uiPriority w:val="99"/>
    <w:rsid w:val="00617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705B29"/>
    <w:rPr>
      <w:rFonts w:ascii="Tahoma" w:hAnsi="Tahoma" w:cs="Tahoma"/>
      <w:sz w:val="16"/>
      <w:szCs w:val="16"/>
    </w:rPr>
  </w:style>
  <w:style w:type="character" w:customStyle="1" w:styleId="a8">
    <w:name w:val="Текст выноски Знак"/>
    <w:link w:val="a7"/>
    <w:uiPriority w:val="99"/>
    <w:semiHidden/>
    <w:locked/>
    <w:rsid w:val="00A955E1"/>
    <w:rPr>
      <w:rFonts w:cs="Times New Roman"/>
      <w:sz w:val="2"/>
    </w:rPr>
  </w:style>
  <w:style w:type="paragraph" w:styleId="3">
    <w:name w:val="Body Text 3"/>
    <w:basedOn w:val="a"/>
    <w:link w:val="30"/>
    <w:uiPriority w:val="99"/>
    <w:rsid w:val="00074F38"/>
    <w:pPr>
      <w:jc w:val="both"/>
    </w:pPr>
    <w:rPr>
      <w:sz w:val="28"/>
    </w:rPr>
  </w:style>
  <w:style w:type="character" w:customStyle="1" w:styleId="30">
    <w:name w:val="Основной текст 3 Знак"/>
    <w:link w:val="3"/>
    <w:uiPriority w:val="99"/>
    <w:locked/>
    <w:rsid w:val="00074F38"/>
    <w:rPr>
      <w:rFonts w:cs="Times New Roman"/>
      <w:sz w:val="24"/>
      <w:szCs w:val="24"/>
    </w:rPr>
  </w:style>
  <w:style w:type="paragraph" w:customStyle="1" w:styleId="11">
    <w:name w:val="Абзац списка1"/>
    <w:basedOn w:val="a"/>
    <w:uiPriority w:val="99"/>
    <w:rsid w:val="00EA1152"/>
    <w:pPr>
      <w:spacing w:after="200" w:line="276" w:lineRule="auto"/>
      <w:ind w:left="720"/>
      <w:contextualSpacing/>
    </w:pPr>
    <w:rPr>
      <w:rFonts w:ascii="Calibri" w:hAnsi="Calibri"/>
      <w:sz w:val="22"/>
      <w:szCs w:val="22"/>
    </w:rPr>
  </w:style>
  <w:style w:type="paragraph" w:customStyle="1" w:styleId="12">
    <w:name w:val="Без интервала1"/>
    <w:uiPriority w:val="99"/>
    <w:rsid w:val="00EA1152"/>
    <w:rPr>
      <w:rFonts w:ascii="Calibri" w:hAnsi="Calibri"/>
      <w:sz w:val="22"/>
      <w:szCs w:val="22"/>
    </w:rPr>
  </w:style>
  <w:style w:type="paragraph" w:styleId="a9">
    <w:name w:val="Body Text"/>
    <w:basedOn w:val="a"/>
    <w:link w:val="aa"/>
    <w:uiPriority w:val="99"/>
    <w:rsid w:val="006941FC"/>
    <w:pPr>
      <w:spacing w:after="120"/>
    </w:pPr>
  </w:style>
  <w:style w:type="character" w:customStyle="1" w:styleId="aa">
    <w:name w:val="Основной текст Знак"/>
    <w:link w:val="a9"/>
    <w:uiPriority w:val="99"/>
    <w:semiHidden/>
    <w:rsid w:val="0001102B"/>
    <w:rPr>
      <w:sz w:val="24"/>
      <w:szCs w:val="24"/>
    </w:rPr>
  </w:style>
  <w:style w:type="paragraph" w:styleId="ab">
    <w:name w:val="caption"/>
    <w:basedOn w:val="a"/>
    <w:next w:val="a"/>
    <w:uiPriority w:val="99"/>
    <w:qFormat/>
    <w:locked/>
    <w:rsid w:val="006941FC"/>
    <w:pPr>
      <w:spacing w:before="120"/>
      <w:jc w:val="center"/>
    </w:pPr>
    <w:rPr>
      <w:b/>
      <w:spacing w:val="20"/>
      <w:szCs w:val="32"/>
    </w:rPr>
  </w:style>
  <w:style w:type="paragraph" w:styleId="ac">
    <w:name w:val="header"/>
    <w:basedOn w:val="a"/>
    <w:link w:val="ad"/>
    <w:uiPriority w:val="99"/>
    <w:semiHidden/>
    <w:unhideWhenUsed/>
    <w:rsid w:val="002156DA"/>
    <w:pPr>
      <w:tabs>
        <w:tab w:val="center" w:pos="4677"/>
        <w:tab w:val="right" w:pos="9355"/>
      </w:tabs>
    </w:pPr>
  </w:style>
  <w:style w:type="character" w:customStyle="1" w:styleId="ad">
    <w:name w:val="Верхний колонтитул Знак"/>
    <w:link w:val="ac"/>
    <w:uiPriority w:val="99"/>
    <w:semiHidden/>
    <w:rsid w:val="002156DA"/>
    <w:rPr>
      <w:sz w:val="24"/>
      <w:szCs w:val="24"/>
    </w:rPr>
  </w:style>
  <w:style w:type="paragraph" w:styleId="2">
    <w:name w:val="Body Text 2"/>
    <w:basedOn w:val="a"/>
    <w:link w:val="20"/>
    <w:uiPriority w:val="99"/>
    <w:unhideWhenUsed/>
    <w:rsid w:val="00A72CDC"/>
    <w:pPr>
      <w:spacing w:after="120" w:line="480" w:lineRule="auto"/>
    </w:pPr>
  </w:style>
  <w:style w:type="character" w:customStyle="1" w:styleId="20">
    <w:name w:val="Основной текст 2 Знак"/>
    <w:link w:val="2"/>
    <w:uiPriority w:val="99"/>
    <w:rsid w:val="00A72CDC"/>
    <w:rPr>
      <w:sz w:val="24"/>
      <w:szCs w:val="24"/>
    </w:rPr>
  </w:style>
  <w:style w:type="paragraph" w:customStyle="1" w:styleId="ae">
    <w:name w:val="Таблицы (моноширинный)"/>
    <w:basedOn w:val="a"/>
    <w:next w:val="a"/>
    <w:rsid w:val="00586A7F"/>
    <w:pPr>
      <w:widowControl w:val="0"/>
      <w:suppressAutoHyphens/>
      <w:autoSpaceDE w:val="0"/>
      <w:jc w:val="both"/>
    </w:pPr>
    <w:rPr>
      <w:rFonts w:ascii="Courier New" w:hAnsi="Courier New" w:cs="Courier New"/>
      <w:sz w:val="20"/>
      <w:szCs w:val="20"/>
      <w:lang w:eastAsia="ar-SA"/>
    </w:rPr>
  </w:style>
  <w:style w:type="paragraph" w:styleId="af">
    <w:name w:val="List Paragraph"/>
    <w:basedOn w:val="a"/>
    <w:uiPriority w:val="34"/>
    <w:qFormat/>
    <w:rsid w:val="00584FAF"/>
    <w:pPr>
      <w:ind w:left="720"/>
      <w:contextualSpacing/>
    </w:pPr>
  </w:style>
  <w:style w:type="paragraph" w:styleId="31">
    <w:name w:val="Body Text Indent 3"/>
    <w:basedOn w:val="a"/>
    <w:link w:val="32"/>
    <w:uiPriority w:val="99"/>
    <w:unhideWhenUsed/>
    <w:rsid w:val="005D771C"/>
    <w:pPr>
      <w:spacing w:after="120"/>
      <w:ind w:left="283"/>
    </w:pPr>
    <w:rPr>
      <w:sz w:val="16"/>
      <w:szCs w:val="16"/>
    </w:rPr>
  </w:style>
  <w:style w:type="character" w:customStyle="1" w:styleId="32">
    <w:name w:val="Основной текст с отступом 3 Знак"/>
    <w:basedOn w:val="a0"/>
    <w:link w:val="31"/>
    <w:uiPriority w:val="99"/>
    <w:rsid w:val="005D771C"/>
    <w:rPr>
      <w:sz w:val="16"/>
      <w:szCs w:val="16"/>
    </w:rPr>
  </w:style>
  <w:style w:type="character" w:customStyle="1" w:styleId="10">
    <w:name w:val="Заголовок 1 Знак"/>
    <w:basedOn w:val="a0"/>
    <w:link w:val="1"/>
    <w:rsid w:val="0065258D"/>
    <w:rPr>
      <w:rFonts w:ascii="Arial" w:hAnsi="Arial" w:cs="Arial"/>
      <w:b/>
      <w:bCs/>
      <w:kern w:val="32"/>
      <w:sz w:val="32"/>
      <w:szCs w:val="32"/>
    </w:rPr>
  </w:style>
  <w:style w:type="paragraph" w:customStyle="1" w:styleId="-1">
    <w:name w:val="Т-1"/>
    <w:aliases w:val="5,текст14-1"/>
    <w:basedOn w:val="a"/>
    <w:rsid w:val="00D61841"/>
    <w:pPr>
      <w:spacing w:line="360" w:lineRule="auto"/>
      <w:ind w:firstLine="720"/>
      <w:jc w:val="both"/>
    </w:pPr>
    <w:rPr>
      <w:sz w:val="28"/>
      <w:szCs w:val="28"/>
    </w:rPr>
  </w:style>
  <w:style w:type="paragraph" w:customStyle="1" w:styleId="T-15">
    <w:name w:val="T-1.5"/>
    <w:basedOn w:val="a"/>
    <w:rsid w:val="008C2D48"/>
    <w:pPr>
      <w:spacing w:line="360" w:lineRule="auto"/>
      <w:ind w:firstLine="720"/>
      <w:jc w:val="both"/>
    </w:pPr>
    <w:rPr>
      <w:sz w:val="28"/>
      <w:szCs w:val="28"/>
    </w:rPr>
  </w:style>
  <w:style w:type="paragraph" w:styleId="af0">
    <w:name w:val="footnote text"/>
    <w:basedOn w:val="a"/>
    <w:link w:val="af1"/>
    <w:rsid w:val="008A6CA0"/>
    <w:pPr>
      <w:widowControl w:val="0"/>
      <w:autoSpaceDE w:val="0"/>
      <w:autoSpaceDN w:val="0"/>
      <w:adjustRightInd w:val="0"/>
      <w:spacing w:after="120"/>
      <w:jc w:val="center"/>
    </w:pPr>
    <w:rPr>
      <w:sz w:val="22"/>
      <w:szCs w:val="22"/>
    </w:rPr>
  </w:style>
  <w:style w:type="character" w:customStyle="1" w:styleId="af1">
    <w:name w:val="Текст сноски Знак"/>
    <w:basedOn w:val="a0"/>
    <w:link w:val="af0"/>
    <w:rsid w:val="008A6CA0"/>
    <w:rPr>
      <w:sz w:val="22"/>
      <w:szCs w:val="22"/>
    </w:rPr>
  </w:style>
  <w:style w:type="character" w:styleId="af2">
    <w:name w:val="footnote reference"/>
    <w:rsid w:val="008A6CA0"/>
    <w:rPr>
      <w:rFonts w:cs="Times New Roman"/>
      <w:vertAlign w:val="superscript"/>
    </w:rPr>
  </w:style>
  <w:style w:type="character" w:customStyle="1" w:styleId="apple-converted-space">
    <w:name w:val="apple-converted-space"/>
    <w:basedOn w:val="a0"/>
    <w:rsid w:val="002C78FB"/>
  </w:style>
  <w:style w:type="character" w:styleId="af3">
    <w:name w:val="Strong"/>
    <w:uiPriority w:val="22"/>
    <w:qFormat/>
    <w:locked/>
    <w:rsid w:val="002C78FB"/>
    <w:rPr>
      <w:b/>
      <w:bCs/>
    </w:rPr>
  </w:style>
  <w:style w:type="paragraph" w:styleId="af4">
    <w:name w:val="Normal (Web)"/>
    <w:basedOn w:val="a"/>
    <w:uiPriority w:val="99"/>
    <w:unhideWhenUsed/>
    <w:rsid w:val="00AE3867"/>
    <w:pPr>
      <w:spacing w:before="100" w:beforeAutospacing="1" w:after="100" w:afterAutospacing="1"/>
    </w:pPr>
  </w:style>
  <w:style w:type="character" w:styleId="af5">
    <w:name w:val="Hyperlink"/>
    <w:basedOn w:val="a0"/>
    <w:uiPriority w:val="99"/>
    <w:semiHidden/>
    <w:unhideWhenUsed/>
    <w:rsid w:val="00FC380E"/>
    <w:rPr>
      <w:color w:val="0000FF"/>
      <w:u w:val="single"/>
    </w:rPr>
  </w:style>
  <w:style w:type="paragraph" w:customStyle="1" w:styleId="21">
    <w:name w:val="Основной текст 21"/>
    <w:basedOn w:val="a"/>
    <w:rsid w:val="00FC380E"/>
    <w:pPr>
      <w:tabs>
        <w:tab w:val="left" w:pos="0"/>
      </w:tabs>
      <w:overflowPunct w:val="0"/>
      <w:autoSpaceDE w:val="0"/>
      <w:autoSpaceDN w:val="0"/>
      <w:adjustRightInd w:val="0"/>
      <w:ind w:firstLine="851"/>
      <w:jc w:val="both"/>
      <w:textAlignment w:val="baseline"/>
    </w:pPr>
    <w:rPr>
      <w:sz w:val="28"/>
      <w:szCs w:val="20"/>
    </w:rPr>
  </w:style>
  <w:style w:type="paragraph" w:customStyle="1" w:styleId="BodyText22">
    <w:name w:val="Body Text 22"/>
    <w:basedOn w:val="a"/>
    <w:rsid w:val="00FC380E"/>
    <w:pPr>
      <w:overflowPunct w:val="0"/>
      <w:autoSpaceDE w:val="0"/>
      <w:autoSpaceDN w:val="0"/>
      <w:adjustRightInd w:val="0"/>
      <w:jc w:val="center"/>
      <w:textAlignment w:val="baseline"/>
    </w:pPr>
    <w:rPr>
      <w:b/>
      <w:sz w:val="28"/>
      <w:szCs w:val="20"/>
    </w:rPr>
  </w:style>
  <w:style w:type="paragraph" w:customStyle="1" w:styleId="BodyText21">
    <w:name w:val="Body Text 21"/>
    <w:basedOn w:val="a"/>
    <w:rsid w:val="00FC380E"/>
    <w:pPr>
      <w:overflowPunct w:val="0"/>
      <w:autoSpaceDE w:val="0"/>
      <w:autoSpaceDN w:val="0"/>
      <w:adjustRightInd w:val="0"/>
      <w:jc w:val="center"/>
      <w:textAlignment w:val="baseline"/>
    </w:pPr>
    <w:rPr>
      <w:b/>
      <w:sz w:val="28"/>
      <w:szCs w:val="20"/>
    </w:rPr>
  </w:style>
  <w:style w:type="paragraph" w:customStyle="1" w:styleId="ConsPlusNonformat">
    <w:name w:val="ConsPlusNonformat"/>
    <w:rsid w:val="007F4D38"/>
    <w:pPr>
      <w:widowControl w:val="0"/>
      <w:autoSpaceDE w:val="0"/>
      <w:autoSpaceDN w:val="0"/>
    </w:pPr>
    <w:rPr>
      <w:rFonts w:ascii="Courier New" w:hAnsi="Courier New" w:cs="Courier New"/>
    </w:rPr>
  </w:style>
  <w:style w:type="paragraph" w:styleId="af6">
    <w:name w:val="No Spacing"/>
    <w:uiPriority w:val="1"/>
    <w:qFormat/>
    <w:rsid w:val="007F4D38"/>
    <w:rPr>
      <w:rFonts w:asciiTheme="minorHAnsi" w:eastAsiaTheme="minorEastAsia" w:hAnsiTheme="minorHAnsi" w:cstheme="minorBidi"/>
      <w:sz w:val="22"/>
      <w:szCs w:val="22"/>
    </w:rPr>
  </w:style>
  <w:style w:type="paragraph" w:customStyle="1" w:styleId="ConsPlusNormal">
    <w:name w:val="ConsPlusNormal"/>
    <w:rsid w:val="007F4D38"/>
    <w:pPr>
      <w:widowControl w:val="0"/>
      <w:autoSpaceDE w:val="0"/>
      <w:autoSpaceDN w:val="0"/>
    </w:pPr>
    <w:rPr>
      <w:rFonts w:ascii="Calibri" w:hAnsi="Calibri" w:cs="Calibri"/>
      <w:sz w:val="22"/>
    </w:rPr>
  </w:style>
  <w:style w:type="paragraph" w:customStyle="1" w:styleId="Default">
    <w:name w:val="Default"/>
    <w:rsid w:val="007815B8"/>
    <w:pPr>
      <w:autoSpaceDE w:val="0"/>
      <w:autoSpaceDN w:val="0"/>
      <w:adjustRightInd w:val="0"/>
    </w:pPr>
    <w:rPr>
      <w:color w:val="000000"/>
      <w:sz w:val="24"/>
      <w:szCs w:val="24"/>
    </w:rPr>
  </w:style>
  <w:style w:type="paragraph" w:customStyle="1" w:styleId="af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53659"/>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01532962">
      <w:marLeft w:val="0"/>
      <w:marRight w:val="0"/>
      <w:marTop w:val="0"/>
      <w:marBottom w:val="0"/>
      <w:divBdr>
        <w:top w:val="none" w:sz="0" w:space="0" w:color="auto"/>
        <w:left w:val="none" w:sz="0" w:space="0" w:color="auto"/>
        <w:bottom w:val="none" w:sz="0" w:space="0" w:color="auto"/>
        <w:right w:val="none" w:sz="0" w:space="0" w:color="auto"/>
      </w:divBdr>
    </w:div>
    <w:div w:id="101727586">
      <w:bodyDiv w:val="1"/>
      <w:marLeft w:val="0"/>
      <w:marRight w:val="0"/>
      <w:marTop w:val="0"/>
      <w:marBottom w:val="0"/>
      <w:divBdr>
        <w:top w:val="none" w:sz="0" w:space="0" w:color="auto"/>
        <w:left w:val="none" w:sz="0" w:space="0" w:color="auto"/>
        <w:bottom w:val="none" w:sz="0" w:space="0" w:color="auto"/>
        <w:right w:val="none" w:sz="0" w:space="0" w:color="auto"/>
      </w:divBdr>
    </w:div>
    <w:div w:id="1143082524">
      <w:bodyDiv w:val="1"/>
      <w:marLeft w:val="0"/>
      <w:marRight w:val="0"/>
      <w:marTop w:val="0"/>
      <w:marBottom w:val="0"/>
      <w:divBdr>
        <w:top w:val="none" w:sz="0" w:space="0" w:color="auto"/>
        <w:left w:val="none" w:sz="0" w:space="0" w:color="auto"/>
        <w:bottom w:val="none" w:sz="0" w:space="0" w:color="auto"/>
        <w:right w:val="none" w:sz="0" w:space="0" w:color="auto"/>
      </w:divBdr>
    </w:div>
    <w:div w:id="1475290557">
      <w:bodyDiv w:val="1"/>
      <w:marLeft w:val="0"/>
      <w:marRight w:val="0"/>
      <w:marTop w:val="0"/>
      <w:marBottom w:val="0"/>
      <w:divBdr>
        <w:top w:val="none" w:sz="0" w:space="0" w:color="auto"/>
        <w:left w:val="none" w:sz="0" w:space="0" w:color="auto"/>
        <w:bottom w:val="none" w:sz="0" w:space="0" w:color="auto"/>
        <w:right w:val="none" w:sz="0" w:space="0" w:color="auto"/>
      </w:divBdr>
    </w:div>
    <w:div w:id="18879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private property</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2016-01-16T06:55:00Z</cp:lastPrinted>
  <dcterms:created xsi:type="dcterms:W3CDTF">2018-10-10T19:38:00Z</dcterms:created>
  <dcterms:modified xsi:type="dcterms:W3CDTF">2018-10-10T19:38:00Z</dcterms:modified>
</cp:coreProperties>
</file>