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5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ОТДЕЛ ОБРАЗОВАНИЯ АДМИНИСТРАЦИИ КЛИМОВСКОГО РАЙОНА</w:t>
      </w:r>
    </w:p>
    <w:p w:rsidR="00141A53" w:rsidRPr="004B6446" w:rsidRDefault="00141A53" w:rsidP="00141A53">
      <w:pPr>
        <w:jc w:val="center"/>
        <w:rPr>
          <w:sz w:val="22"/>
          <w:szCs w:val="22"/>
        </w:rPr>
      </w:pPr>
    </w:p>
    <w:p w:rsidR="00141A53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ПРИКАЗ</w:t>
      </w:r>
    </w:p>
    <w:p w:rsidR="000E6745" w:rsidRPr="004B6446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  <w:r w:rsidRPr="004B6446">
        <w:rPr>
          <w:sz w:val="22"/>
          <w:szCs w:val="22"/>
        </w:rPr>
        <w:t>от</w:t>
      </w:r>
      <w:r w:rsidR="001F502F">
        <w:rPr>
          <w:sz w:val="22"/>
          <w:szCs w:val="22"/>
        </w:rPr>
        <w:t xml:space="preserve">  </w:t>
      </w:r>
      <w:r w:rsidR="00BA3296">
        <w:rPr>
          <w:sz w:val="22"/>
          <w:szCs w:val="22"/>
        </w:rPr>
        <w:t>2</w:t>
      </w:r>
      <w:r w:rsidR="00FF52AD">
        <w:rPr>
          <w:sz w:val="22"/>
          <w:szCs w:val="22"/>
        </w:rPr>
        <w:t>6</w:t>
      </w:r>
      <w:r w:rsidRPr="004B6446">
        <w:rPr>
          <w:sz w:val="22"/>
          <w:szCs w:val="22"/>
        </w:rPr>
        <w:t>.</w:t>
      </w:r>
      <w:r w:rsidR="008D73BB">
        <w:rPr>
          <w:sz w:val="22"/>
          <w:szCs w:val="22"/>
        </w:rPr>
        <w:t>0</w:t>
      </w:r>
      <w:r w:rsidR="00482F61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BA3296">
        <w:rPr>
          <w:sz w:val="22"/>
          <w:szCs w:val="22"/>
        </w:rPr>
        <w:t>9</w:t>
      </w:r>
      <w:r w:rsidRPr="004B6446">
        <w:rPr>
          <w:sz w:val="22"/>
          <w:szCs w:val="22"/>
        </w:rPr>
        <w:t xml:space="preserve">г.                                           </w:t>
      </w:r>
      <w:r>
        <w:rPr>
          <w:sz w:val="22"/>
          <w:szCs w:val="22"/>
        </w:rPr>
        <w:t xml:space="preserve">                </w:t>
      </w:r>
      <w:r w:rsidRPr="004B6446">
        <w:rPr>
          <w:sz w:val="22"/>
          <w:szCs w:val="22"/>
        </w:rPr>
        <w:t xml:space="preserve">    №</w:t>
      </w:r>
      <w:r>
        <w:rPr>
          <w:sz w:val="22"/>
          <w:szCs w:val="22"/>
        </w:rPr>
        <w:t xml:space="preserve"> </w:t>
      </w:r>
      <w:r w:rsidR="00FF52AD">
        <w:rPr>
          <w:sz w:val="22"/>
          <w:szCs w:val="22"/>
        </w:rPr>
        <w:t>125</w:t>
      </w:r>
    </w:p>
    <w:p w:rsidR="00141A53" w:rsidRPr="004B6446" w:rsidRDefault="00141A53" w:rsidP="00141A53">
      <w:pPr>
        <w:rPr>
          <w:sz w:val="22"/>
          <w:szCs w:val="22"/>
        </w:rPr>
      </w:pPr>
      <w:r w:rsidRPr="004B6446">
        <w:rPr>
          <w:sz w:val="22"/>
          <w:szCs w:val="22"/>
        </w:rPr>
        <w:t>пгт. Климово</w:t>
      </w:r>
    </w:p>
    <w:p w:rsidR="00141A53" w:rsidRPr="004B6446" w:rsidRDefault="00141A53" w:rsidP="00141A53">
      <w:pPr>
        <w:rPr>
          <w:sz w:val="22"/>
          <w:szCs w:val="22"/>
        </w:rPr>
      </w:pPr>
    </w:p>
    <w:p w:rsidR="008D73BB" w:rsidRDefault="00141A53" w:rsidP="008D73BB">
      <w:pPr>
        <w:ind w:firstLine="561"/>
      </w:pPr>
      <w:r w:rsidRPr="00141A53">
        <w:rPr>
          <w:sz w:val="22"/>
          <w:szCs w:val="22"/>
        </w:rPr>
        <w:t>Об итогах конкурса</w:t>
      </w:r>
      <w:r w:rsidR="0068223E">
        <w:rPr>
          <w:sz w:val="22"/>
          <w:szCs w:val="22"/>
        </w:rPr>
        <w:t xml:space="preserve"> </w:t>
      </w:r>
      <w:r w:rsidRPr="00141A53">
        <w:rPr>
          <w:sz w:val="22"/>
          <w:szCs w:val="22"/>
        </w:rPr>
        <w:t xml:space="preserve"> </w:t>
      </w:r>
      <w:r w:rsidR="001F502F">
        <w:rPr>
          <w:sz w:val="22"/>
          <w:szCs w:val="22"/>
        </w:rPr>
        <w:t>«</w:t>
      </w:r>
      <w:r w:rsidR="00482F61">
        <w:rPr>
          <w:sz w:val="22"/>
          <w:szCs w:val="22"/>
        </w:rPr>
        <w:t>За нравственный подвиг учителя</w:t>
      </w:r>
      <w:r w:rsidR="001F502F">
        <w:rPr>
          <w:sz w:val="22"/>
          <w:szCs w:val="22"/>
        </w:rPr>
        <w:t>»</w:t>
      </w:r>
    </w:p>
    <w:p w:rsidR="00141A53" w:rsidRPr="00482F61" w:rsidRDefault="00141A53" w:rsidP="00482F61">
      <w:pPr>
        <w:ind w:firstLine="561"/>
        <w:jc w:val="both"/>
      </w:pPr>
      <w:r>
        <w:rPr>
          <w:sz w:val="22"/>
          <w:szCs w:val="22"/>
        </w:rPr>
        <w:t>среди</w:t>
      </w:r>
      <w:r w:rsidR="00482F61" w:rsidRPr="004A1AFD">
        <w:t xml:space="preserve"> педагогов учреждений образования  </w:t>
      </w:r>
    </w:p>
    <w:p w:rsidR="00C04B3A" w:rsidRDefault="00C04B3A" w:rsidP="008D73BB">
      <w:pPr>
        <w:jc w:val="both"/>
        <w:rPr>
          <w:sz w:val="22"/>
          <w:szCs w:val="22"/>
        </w:rPr>
      </w:pPr>
    </w:p>
    <w:p w:rsidR="0068223E" w:rsidRPr="004A1AFD" w:rsidRDefault="001F502F" w:rsidP="0068223E">
      <w:pPr>
        <w:jc w:val="both"/>
      </w:pPr>
      <w:r>
        <w:t xml:space="preserve">     </w:t>
      </w:r>
      <w:r w:rsidR="008D73BB">
        <w:t xml:space="preserve"> </w:t>
      </w:r>
      <w:r w:rsidR="0068223E">
        <w:t xml:space="preserve">В </w:t>
      </w:r>
      <w:r w:rsidR="0068223E" w:rsidRPr="004A1AFD">
        <w:t xml:space="preserve">целях выявления и внедрения лучших систем воспитании, обучения и внеурочной работы с детьми и молодёжью и в соответствии с приказом департамента образования и науки </w:t>
      </w:r>
      <w:r w:rsidR="00BA3296" w:rsidRPr="004A1AFD">
        <w:t>№</w:t>
      </w:r>
      <w:r w:rsidR="00BA3296">
        <w:t xml:space="preserve"> 10981-04-0</w:t>
      </w:r>
      <w:r w:rsidR="00BA3296" w:rsidRPr="004A1AFD">
        <w:t xml:space="preserve"> от </w:t>
      </w:r>
      <w:r w:rsidR="00BA3296">
        <w:t>24</w:t>
      </w:r>
      <w:r w:rsidR="00BA3296" w:rsidRPr="004A1AFD">
        <w:t>.</w:t>
      </w:r>
      <w:r w:rsidR="00BA3296">
        <w:t>1</w:t>
      </w:r>
      <w:r w:rsidR="00BA3296" w:rsidRPr="004A1AFD">
        <w:t>2.201</w:t>
      </w:r>
      <w:r w:rsidR="00BA3296">
        <w:t xml:space="preserve">8 </w:t>
      </w:r>
      <w:r w:rsidR="0068223E" w:rsidRPr="004A1AFD">
        <w:t xml:space="preserve"> </w:t>
      </w:r>
      <w:r w:rsidR="0068223E">
        <w:t xml:space="preserve">в учреждениях </w:t>
      </w:r>
      <w:r w:rsidR="0068223E" w:rsidRPr="004A1AFD">
        <w:t>образования  Климовского района</w:t>
      </w:r>
      <w:r w:rsidR="0068223E">
        <w:t xml:space="preserve">  </w:t>
      </w:r>
      <w:r w:rsidR="00BA3296">
        <w:t>с 14 января</w:t>
      </w:r>
      <w:r w:rsidR="00BA3296" w:rsidRPr="004A1AFD">
        <w:t xml:space="preserve"> 201</w:t>
      </w:r>
      <w:r w:rsidR="00BA3296">
        <w:t>9</w:t>
      </w:r>
      <w:r w:rsidR="00BA3296" w:rsidRPr="004A1AFD">
        <w:t xml:space="preserve"> г.  по </w:t>
      </w:r>
      <w:r w:rsidR="00BA3296">
        <w:t>15</w:t>
      </w:r>
      <w:r w:rsidR="00BA3296" w:rsidRPr="004A1AFD">
        <w:t xml:space="preserve"> марта </w:t>
      </w:r>
      <w:r w:rsidR="00BA3296">
        <w:t>2019</w:t>
      </w:r>
      <w:r w:rsidR="00BA3296" w:rsidRPr="004A1AFD">
        <w:t>г.</w:t>
      </w:r>
      <w:r w:rsidR="00554BB4">
        <w:t xml:space="preserve"> </w:t>
      </w:r>
      <w:r w:rsidR="0068223E">
        <w:t xml:space="preserve">прошёл </w:t>
      </w:r>
      <w:r w:rsidR="0068223E" w:rsidRPr="004A1AFD">
        <w:t>районный этап конкурса  «За нравственный подвиг учителя»</w:t>
      </w:r>
    </w:p>
    <w:p w:rsidR="00141A53" w:rsidRPr="004B6446" w:rsidRDefault="00141A53" w:rsidP="0068223E">
      <w:pPr>
        <w:rPr>
          <w:sz w:val="22"/>
          <w:szCs w:val="22"/>
        </w:rPr>
      </w:pPr>
    </w:p>
    <w:p w:rsidR="00141A53" w:rsidRPr="00DE5AA6" w:rsidRDefault="001F502F" w:rsidP="00141A53">
      <w:pPr>
        <w:jc w:val="both"/>
        <w:rPr>
          <w:sz w:val="22"/>
          <w:szCs w:val="22"/>
        </w:rPr>
      </w:pPr>
      <w:r w:rsidRPr="00DE5AA6">
        <w:rPr>
          <w:sz w:val="22"/>
          <w:szCs w:val="22"/>
        </w:rPr>
        <w:t xml:space="preserve">       </w:t>
      </w:r>
      <w:r w:rsidR="00141A53" w:rsidRPr="00DE5AA6">
        <w:rPr>
          <w:sz w:val="22"/>
          <w:szCs w:val="22"/>
        </w:rPr>
        <w:t>Для участия в районном этапе конкурса</w:t>
      </w:r>
      <w:r w:rsidR="00BF3326" w:rsidRPr="00DE5AA6">
        <w:rPr>
          <w:sz w:val="22"/>
          <w:szCs w:val="22"/>
        </w:rPr>
        <w:t xml:space="preserve"> было представлено 15</w:t>
      </w:r>
      <w:r w:rsidR="00554BB4" w:rsidRPr="00DE5AA6">
        <w:rPr>
          <w:sz w:val="22"/>
          <w:szCs w:val="22"/>
        </w:rPr>
        <w:t xml:space="preserve"> работ из </w:t>
      </w:r>
      <w:r w:rsidR="00BF3326" w:rsidRPr="00DE5AA6">
        <w:rPr>
          <w:sz w:val="22"/>
          <w:szCs w:val="22"/>
        </w:rPr>
        <w:t xml:space="preserve">   </w:t>
      </w:r>
      <w:r w:rsidR="00540D19" w:rsidRPr="00DE5AA6">
        <w:rPr>
          <w:sz w:val="22"/>
          <w:szCs w:val="22"/>
        </w:rPr>
        <w:t xml:space="preserve"> образовательных учреждений</w:t>
      </w:r>
      <w:r w:rsidR="00141A53" w:rsidRPr="00DE5AA6">
        <w:rPr>
          <w:sz w:val="22"/>
          <w:szCs w:val="22"/>
        </w:rPr>
        <w:t xml:space="preserve"> </w:t>
      </w:r>
    </w:p>
    <w:p w:rsidR="0068223E" w:rsidRPr="00DE5AA6" w:rsidRDefault="00554BB4" w:rsidP="0068223E">
      <w:pPr>
        <w:jc w:val="both"/>
        <w:rPr>
          <w:sz w:val="22"/>
          <w:szCs w:val="22"/>
        </w:rPr>
      </w:pPr>
      <w:proofErr w:type="gramStart"/>
      <w:r w:rsidRPr="00DE5AA6">
        <w:rPr>
          <w:sz w:val="22"/>
          <w:szCs w:val="22"/>
        </w:rPr>
        <w:t>МБОУ КСОШ</w:t>
      </w:r>
      <w:r w:rsidR="00DE5AA6">
        <w:rPr>
          <w:sz w:val="22"/>
          <w:szCs w:val="22"/>
        </w:rPr>
        <w:t xml:space="preserve"> </w:t>
      </w:r>
      <w:r w:rsidR="001F502F" w:rsidRPr="00DE5AA6">
        <w:rPr>
          <w:sz w:val="22"/>
          <w:szCs w:val="22"/>
        </w:rPr>
        <w:t xml:space="preserve">№2 </w:t>
      </w:r>
      <w:r w:rsidRPr="00DE5AA6">
        <w:rPr>
          <w:sz w:val="22"/>
          <w:szCs w:val="22"/>
        </w:rPr>
        <w:t xml:space="preserve"> представлена 1 работа, </w:t>
      </w:r>
      <w:r w:rsidR="00BF3326" w:rsidRPr="00DE5AA6">
        <w:rPr>
          <w:sz w:val="22"/>
          <w:szCs w:val="22"/>
        </w:rPr>
        <w:t xml:space="preserve">МБОУ </w:t>
      </w:r>
      <w:proofErr w:type="spellStart"/>
      <w:r w:rsidR="00BF3326" w:rsidRPr="00DE5AA6">
        <w:rPr>
          <w:sz w:val="22"/>
          <w:szCs w:val="22"/>
        </w:rPr>
        <w:t>Митьковская</w:t>
      </w:r>
      <w:proofErr w:type="spellEnd"/>
      <w:r w:rsidR="0068223E" w:rsidRPr="00DE5AA6">
        <w:rPr>
          <w:sz w:val="22"/>
          <w:szCs w:val="22"/>
        </w:rPr>
        <w:t xml:space="preserve"> СОШ 2 работы, </w:t>
      </w:r>
      <w:r w:rsidR="00BF3326" w:rsidRPr="00DE5AA6">
        <w:rPr>
          <w:sz w:val="22"/>
          <w:szCs w:val="22"/>
        </w:rPr>
        <w:t xml:space="preserve">МБОУ </w:t>
      </w:r>
      <w:proofErr w:type="spellStart"/>
      <w:r w:rsidR="00BF3326" w:rsidRPr="00DE5AA6">
        <w:rPr>
          <w:sz w:val="22"/>
          <w:szCs w:val="22"/>
        </w:rPr>
        <w:t>Новоюрковичская</w:t>
      </w:r>
      <w:proofErr w:type="spellEnd"/>
      <w:r w:rsidR="00BF3326" w:rsidRPr="00DE5AA6">
        <w:rPr>
          <w:sz w:val="22"/>
          <w:szCs w:val="22"/>
        </w:rPr>
        <w:t xml:space="preserve"> СОШ 1</w:t>
      </w:r>
      <w:r w:rsidRPr="00DE5AA6">
        <w:rPr>
          <w:sz w:val="22"/>
          <w:szCs w:val="22"/>
        </w:rPr>
        <w:t xml:space="preserve"> работ</w:t>
      </w:r>
      <w:r w:rsidR="00BF3326" w:rsidRPr="00DE5AA6">
        <w:rPr>
          <w:sz w:val="22"/>
          <w:szCs w:val="22"/>
        </w:rPr>
        <w:t>а</w:t>
      </w:r>
      <w:r w:rsidRPr="00DE5AA6">
        <w:rPr>
          <w:sz w:val="22"/>
          <w:szCs w:val="22"/>
        </w:rPr>
        <w:t xml:space="preserve">, </w:t>
      </w:r>
      <w:r w:rsidR="008D3E5D" w:rsidRPr="00DE5AA6">
        <w:rPr>
          <w:sz w:val="22"/>
          <w:szCs w:val="22"/>
        </w:rPr>
        <w:t xml:space="preserve"> </w:t>
      </w:r>
      <w:r w:rsidR="00BF3326" w:rsidRPr="00DE5AA6">
        <w:rPr>
          <w:sz w:val="22"/>
          <w:szCs w:val="22"/>
        </w:rPr>
        <w:t xml:space="preserve">МБОУ Каменскохуторская СОШ 1 работа, </w:t>
      </w:r>
      <w:r w:rsidR="008D3E5D" w:rsidRPr="00DE5AA6">
        <w:rPr>
          <w:sz w:val="22"/>
          <w:szCs w:val="22"/>
        </w:rPr>
        <w:t xml:space="preserve">МБОУ </w:t>
      </w:r>
      <w:proofErr w:type="spellStart"/>
      <w:r w:rsidR="008D3E5D" w:rsidRPr="00DE5AA6">
        <w:rPr>
          <w:sz w:val="22"/>
          <w:szCs w:val="22"/>
        </w:rPr>
        <w:t>Хохловская</w:t>
      </w:r>
      <w:proofErr w:type="spellEnd"/>
      <w:r w:rsidR="008D3E5D" w:rsidRPr="00DE5AA6">
        <w:rPr>
          <w:sz w:val="22"/>
          <w:szCs w:val="22"/>
        </w:rPr>
        <w:t xml:space="preserve"> ООШ 2 работы, </w:t>
      </w:r>
      <w:r w:rsidR="00BF3326" w:rsidRPr="00DE5AA6">
        <w:rPr>
          <w:sz w:val="22"/>
          <w:szCs w:val="22"/>
        </w:rPr>
        <w:t>МБДОУ детский сад №2 «Солнышко» 1 работа, МБДОУ детский сад №4 «</w:t>
      </w:r>
      <w:proofErr w:type="spellStart"/>
      <w:r w:rsidR="00BF3326" w:rsidRPr="00DE5AA6">
        <w:rPr>
          <w:sz w:val="22"/>
          <w:szCs w:val="22"/>
        </w:rPr>
        <w:t>Капитошка</w:t>
      </w:r>
      <w:proofErr w:type="spellEnd"/>
      <w:r w:rsidR="00BF3326" w:rsidRPr="00DE5AA6">
        <w:rPr>
          <w:sz w:val="22"/>
          <w:szCs w:val="22"/>
        </w:rPr>
        <w:t>» 1 работа, МБДОУ детский сад №3 «Теремок» 1 работа,    ГБОУ «</w:t>
      </w:r>
      <w:proofErr w:type="spellStart"/>
      <w:r w:rsidR="00BF3326" w:rsidRPr="00DE5AA6">
        <w:rPr>
          <w:sz w:val="22"/>
          <w:szCs w:val="22"/>
        </w:rPr>
        <w:t>Климовская</w:t>
      </w:r>
      <w:proofErr w:type="spellEnd"/>
      <w:r w:rsidR="00BF3326" w:rsidRPr="00DE5AA6">
        <w:rPr>
          <w:sz w:val="22"/>
          <w:szCs w:val="22"/>
        </w:rPr>
        <w:t xml:space="preserve"> школа-интернат» -5</w:t>
      </w:r>
      <w:r w:rsidR="008D3E5D" w:rsidRPr="00DE5AA6">
        <w:rPr>
          <w:sz w:val="22"/>
          <w:szCs w:val="22"/>
        </w:rPr>
        <w:t xml:space="preserve"> работ</w:t>
      </w:r>
      <w:r w:rsidR="00DE5AA6">
        <w:rPr>
          <w:sz w:val="22"/>
          <w:szCs w:val="22"/>
        </w:rPr>
        <w:t>.</w:t>
      </w:r>
      <w:proofErr w:type="gramEnd"/>
    </w:p>
    <w:p w:rsidR="0068223E" w:rsidRDefault="0068223E" w:rsidP="0068223E">
      <w:pPr>
        <w:jc w:val="both"/>
        <w:rPr>
          <w:sz w:val="22"/>
          <w:szCs w:val="22"/>
        </w:rPr>
      </w:pPr>
    </w:p>
    <w:p w:rsidR="008D3E5D" w:rsidRDefault="001F502F" w:rsidP="008D3E5D">
      <w:pPr>
        <w:jc w:val="both"/>
      </w:pPr>
      <w:r>
        <w:t xml:space="preserve">       Работы представлены в</w:t>
      </w:r>
      <w:r w:rsidR="008D3E5D">
        <w:t xml:space="preserve"> следующих </w:t>
      </w:r>
      <w:r w:rsidR="00554BB4">
        <w:t>номинаци</w:t>
      </w:r>
      <w:r w:rsidR="008D3E5D">
        <w:t>ях:</w:t>
      </w:r>
      <w:r w:rsidR="00554BB4">
        <w:t xml:space="preserve"> </w:t>
      </w:r>
    </w:p>
    <w:p w:rsidR="008D3E5D" w:rsidRPr="00492556" w:rsidRDefault="008D3E5D" w:rsidP="008D3E5D">
      <w:pPr>
        <w:jc w:val="both"/>
      </w:pPr>
      <w:r>
        <w:t>-</w:t>
      </w:r>
      <w:r w:rsidRPr="00492556">
        <w:t>«За организацию духовно-нравственного воспитания в рамк</w:t>
      </w:r>
      <w:r>
        <w:t>ах образовательного учреждения»- 3 работы;</w:t>
      </w:r>
    </w:p>
    <w:p w:rsidR="008D3E5D" w:rsidRPr="00492556" w:rsidRDefault="008D3E5D" w:rsidP="008D3E5D">
      <w:pPr>
        <w:jc w:val="both"/>
      </w:pPr>
      <w:r>
        <w:t>-</w:t>
      </w:r>
      <w:r w:rsidRPr="00492556">
        <w:t>«Лучшая программа духовно-нравственного и гражданско-патриотическо</w:t>
      </w:r>
      <w:r>
        <w:t>го воспитания детей и молодёжи» -2 работы;</w:t>
      </w:r>
      <w:r w:rsidRPr="004A1AFD">
        <w:t xml:space="preserve"> </w:t>
      </w:r>
    </w:p>
    <w:p w:rsidR="008D3E5D" w:rsidRPr="00492556" w:rsidRDefault="008D3E5D" w:rsidP="008D3E5D">
      <w:pPr>
        <w:jc w:val="both"/>
      </w:pPr>
      <w:r>
        <w:t>-</w:t>
      </w:r>
      <w:r w:rsidRPr="00492556">
        <w:t>«Лучшая методическая разработка по предметам «Основы религиозных культур и светской этики (ОРКСЭ)», «Основы духовно-нравственной ку</w:t>
      </w:r>
      <w:r>
        <w:t>льтуры народов России (ОДНКНР)» -10 работ.</w:t>
      </w:r>
    </w:p>
    <w:p w:rsidR="00554BB4" w:rsidRDefault="00554BB4" w:rsidP="008D3E5D">
      <w:pPr>
        <w:jc w:val="both"/>
        <w:rPr>
          <w:sz w:val="22"/>
          <w:szCs w:val="22"/>
        </w:rPr>
      </w:pPr>
      <w:r>
        <w:t xml:space="preserve"> </w:t>
      </w:r>
    </w:p>
    <w:p w:rsidR="00554BB4" w:rsidRDefault="001F502F" w:rsidP="00DF169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41A53" w:rsidRPr="004B6446">
        <w:rPr>
          <w:sz w:val="22"/>
          <w:szCs w:val="22"/>
        </w:rPr>
        <w:t>Члены жюри конкурса отметили, что</w:t>
      </w:r>
      <w:r w:rsidR="008F45BB">
        <w:rPr>
          <w:sz w:val="22"/>
          <w:szCs w:val="22"/>
        </w:rPr>
        <w:t xml:space="preserve"> </w:t>
      </w:r>
      <w:r w:rsidR="008D3E5D">
        <w:rPr>
          <w:sz w:val="22"/>
          <w:szCs w:val="22"/>
        </w:rPr>
        <w:t xml:space="preserve">две  </w:t>
      </w:r>
      <w:r w:rsidR="00554BB4">
        <w:rPr>
          <w:sz w:val="22"/>
          <w:szCs w:val="22"/>
        </w:rPr>
        <w:t xml:space="preserve">работы </w:t>
      </w:r>
      <w:r w:rsidR="00C04B3A">
        <w:rPr>
          <w:sz w:val="22"/>
          <w:szCs w:val="22"/>
        </w:rPr>
        <w:t>не соответствуют</w:t>
      </w:r>
      <w:r w:rsidR="00554BB4">
        <w:rPr>
          <w:sz w:val="22"/>
          <w:szCs w:val="22"/>
        </w:rPr>
        <w:t xml:space="preserve"> заявленной </w:t>
      </w:r>
      <w:r w:rsidR="009155BE">
        <w:rPr>
          <w:sz w:val="22"/>
          <w:szCs w:val="22"/>
        </w:rPr>
        <w:t xml:space="preserve"> </w:t>
      </w:r>
      <w:r w:rsidR="00554BB4">
        <w:rPr>
          <w:sz w:val="22"/>
          <w:szCs w:val="22"/>
        </w:rPr>
        <w:t xml:space="preserve">номинации. </w:t>
      </w:r>
      <w:r w:rsidR="008D3E5D">
        <w:rPr>
          <w:sz w:val="22"/>
          <w:szCs w:val="22"/>
        </w:rPr>
        <w:t>Одна работа содержит плагиат.</w:t>
      </w:r>
      <w:r w:rsidR="00C04B3A">
        <w:rPr>
          <w:sz w:val="22"/>
          <w:szCs w:val="22"/>
        </w:rPr>
        <w:t xml:space="preserve"> Жюри отмечает ошибки в оформлении титульных листов. Большинство п</w:t>
      </w:r>
      <w:r w:rsidR="00554BB4">
        <w:rPr>
          <w:sz w:val="22"/>
          <w:szCs w:val="22"/>
        </w:rPr>
        <w:t>р</w:t>
      </w:r>
      <w:r>
        <w:rPr>
          <w:sz w:val="22"/>
          <w:szCs w:val="22"/>
        </w:rPr>
        <w:t>едставленны</w:t>
      </w:r>
      <w:r w:rsidR="00C04B3A">
        <w:rPr>
          <w:sz w:val="22"/>
          <w:szCs w:val="22"/>
        </w:rPr>
        <w:t>х работ</w:t>
      </w:r>
      <w:r w:rsidR="00554BB4">
        <w:rPr>
          <w:sz w:val="22"/>
          <w:szCs w:val="22"/>
        </w:rPr>
        <w:t xml:space="preserve"> соответствуют    </w:t>
      </w:r>
      <w:r>
        <w:rPr>
          <w:sz w:val="22"/>
          <w:szCs w:val="22"/>
        </w:rPr>
        <w:t>современным требованиям.</w:t>
      </w:r>
      <w:r w:rsidR="00554BB4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554BB4">
        <w:rPr>
          <w:sz w:val="22"/>
          <w:szCs w:val="22"/>
        </w:rPr>
        <w:t xml:space="preserve">меют высокую </w:t>
      </w:r>
      <w:r w:rsidR="00554BB4" w:rsidRPr="004B32AA">
        <w:t>степень</w:t>
      </w:r>
      <w:r>
        <w:t xml:space="preserve"> подготовленности </w:t>
      </w:r>
      <w:r w:rsidR="00554BB4" w:rsidRPr="004B32AA">
        <w:t xml:space="preserve"> к возможному тиражированию и внедрению в педагогическую практику</w:t>
      </w:r>
      <w:r w:rsidR="00C04B3A">
        <w:t>.</w:t>
      </w:r>
    </w:p>
    <w:p w:rsidR="00554BB4" w:rsidRDefault="00554BB4" w:rsidP="00DF1699">
      <w:pPr>
        <w:rPr>
          <w:sz w:val="22"/>
          <w:szCs w:val="22"/>
        </w:rPr>
      </w:pPr>
    </w:p>
    <w:p w:rsidR="00141A53" w:rsidRPr="004B6446" w:rsidRDefault="00141A53" w:rsidP="00141A53">
      <w:pPr>
        <w:ind w:firstLine="708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 основании выше изложенного</w:t>
      </w:r>
    </w:p>
    <w:p w:rsidR="00021232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       </w:t>
      </w:r>
    </w:p>
    <w:p w:rsidR="00141A53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ПРИКАЗЫВАЮ:</w:t>
      </w:r>
    </w:p>
    <w:p w:rsidR="00DF1699" w:rsidRPr="004B6446" w:rsidRDefault="00DF1699" w:rsidP="00141A53">
      <w:pPr>
        <w:jc w:val="both"/>
        <w:rPr>
          <w:sz w:val="22"/>
          <w:szCs w:val="22"/>
        </w:rPr>
      </w:pPr>
    </w:p>
    <w:p w:rsidR="00141A53" w:rsidRPr="004B6446" w:rsidRDefault="00DF1699" w:rsidP="00EC7FFC">
      <w:pPr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>1.</w:t>
      </w:r>
      <w:r w:rsidR="00141A53" w:rsidRPr="004B6446">
        <w:rPr>
          <w:sz w:val="22"/>
          <w:szCs w:val="22"/>
        </w:rPr>
        <w:t>Протокол решения жюри районного</w:t>
      </w:r>
      <w:r w:rsidR="00EC7FFC" w:rsidRPr="00EC7FFC">
        <w:rPr>
          <w:sz w:val="22"/>
          <w:szCs w:val="22"/>
        </w:rPr>
        <w:t xml:space="preserve"> </w:t>
      </w:r>
      <w:r w:rsidR="00EC7FFC" w:rsidRPr="00141A53">
        <w:rPr>
          <w:sz w:val="22"/>
          <w:szCs w:val="22"/>
        </w:rPr>
        <w:t>конкур</w:t>
      </w:r>
      <w:r w:rsidR="00970354">
        <w:rPr>
          <w:sz w:val="22"/>
          <w:szCs w:val="22"/>
        </w:rPr>
        <w:t xml:space="preserve">са </w:t>
      </w:r>
      <w:r w:rsidR="001F502F">
        <w:rPr>
          <w:sz w:val="22"/>
          <w:szCs w:val="22"/>
        </w:rPr>
        <w:t xml:space="preserve">«За нравственный подвиг учителя»  </w:t>
      </w:r>
      <w:r w:rsidR="00EC7FFC">
        <w:rPr>
          <w:sz w:val="22"/>
          <w:szCs w:val="22"/>
        </w:rPr>
        <w:t xml:space="preserve">утвердить </w:t>
      </w:r>
      <w:r w:rsidR="00141A53">
        <w:rPr>
          <w:sz w:val="22"/>
          <w:szCs w:val="22"/>
        </w:rPr>
        <w:t>(Приложение</w:t>
      </w:r>
      <w:r w:rsidR="00141A53" w:rsidRPr="004B6446">
        <w:rPr>
          <w:sz w:val="22"/>
          <w:szCs w:val="22"/>
        </w:rPr>
        <w:t xml:space="preserve">). 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41A53">
        <w:rPr>
          <w:sz w:val="22"/>
          <w:szCs w:val="22"/>
        </w:rPr>
        <w:t xml:space="preserve">Методисту РМК </w:t>
      </w:r>
      <w:proofErr w:type="spellStart"/>
      <w:r w:rsidR="00141A53">
        <w:rPr>
          <w:sz w:val="22"/>
          <w:szCs w:val="22"/>
        </w:rPr>
        <w:t>Кузавовой</w:t>
      </w:r>
      <w:proofErr w:type="spellEnd"/>
      <w:r w:rsidR="00141A53">
        <w:rPr>
          <w:sz w:val="22"/>
          <w:szCs w:val="22"/>
        </w:rPr>
        <w:t xml:space="preserve"> Н</w:t>
      </w:r>
      <w:r w:rsidR="00141A53" w:rsidRPr="004B6446">
        <w:rPr>
          <w:sz w:val="22"/>
          <w:szCs w:val="22"/>
        </w:rPr>
        <w:t>.В.</w:t>
      </w:r>
      <w:r w:rsidR="00141A53">
        <w:rPr>
          <w:sz w:val="22"/>
          <w:szCs w:val="22"/>
        </w:rPr>
        <w:t xml:space="preserve"> </w:t>
      </w:r>
      <w:r w:rsidR="00141A53" w:rsidRPr="004B6446">
        <w:rPr>
          <w:sz w:val="22"/>
          <w:szCs w:val="22"/>
        </w:rPr>
        <w:t>ознакомить с результатами конкурса учителей общественных дисциплин</w:t>
      </w:r>
      <w:r w:rsidR="001F502F">
        <w:rPr>
          <w:sz w:val="22"/>
          <w:szCs w:val="22"/>
        </w:rPr>
        <w:t xml:space="preserve">, начальных классов, ОРКСЭ на занятиях </w:t>
      </w:r>
      <w:r w:rsidR="00141A53" w:rsidRPr="004B6446">
        <w:rPr>
          <w:sz w:val="22"/>
          <w:szCs w:val="22"/>
        </w:rPr>
        <w:t xml:space="preserve"> РПДС и обеспечить участие раб</w:t>
      </w:r>
      <w:r w:rsidR="00970354">
        <w:rPr>
          <w:sz w:val="22"/>
          <w:szCs w:val="22"/>
        </w:rPr>
        <w:t xml:space="preserve">от победителей в региональном </w:t>
      </w:r>
      <w:r w:rsidR="00141A53" w:rsidRPr="004B6446">
        <w:rPr>
          <w:sz w:val="22"/>
          <w:szCs w:val="22"/>
        </w:rPr>
        <w:t>этапе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41A53" w:rsidRPr="004B6446">
        <w:rPr>
          <w:sz w:val="22"/>
          <w:szCs w:val="22"/>
        </w:rPr>
        <w:t>Рекомендовать руководителям У</w:t>
      </w:r>
      <w:r w:rsidR="00540D19" w:rsidRPr="004B6446">
        <w:rPr>
          <w:sz w:val="22"/>
          <w:szCs w:val="22"/>
        </w:rPr>
        <w:t>О</w:t>
      </w:r>
      <w:r w:rsidR="00141A53" w:rsidRPr="004B6446">
        <w:rPr>
          <w:sz w:val="22"/>
          <w:szCs w:val="22"/>
        </w:rPr>
        <w:t xml:space="preserve"> поощрить из фонд</w:t>
      </w:r>
      <w:r w:rsidR="001F502F">
        <w:rPr>
          <w:sz w:val="22"/>
          <w:szCs w:val="22"/>
        </w:rPr>
        <w:t xml:space="preserve">а доплат учителей, ставших победителями </w:t>
      </w:r>
      <w:r w:rsidR="00141A53" w:rsidRPr="004B6446">
        <w:rPr>
          <w:sz w:val="22"/>
          <w:szCs w:val="22"/>
        </w:rPr>
        <w:t>районного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Default="00DD7CF3" w:rsidP="00D061E6">
      <w:pPr>
        <w:ind w:left="5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222885</wp:posOffset>
            </wp:positionV>
            <wp:extent cx="1133475" cy="790575"/>
            <wp:effectExtent l="19050" t="0" r="9525" b="0"/>
            <wp:wrapNone/>
            <wp:docPr id="8" name="Рисунок 3" descr="См -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м - 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794" t="82336" r="38538"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1E6">
        <w:rPr>
          <w:sz w:val="22"/>
          <w:szCs w:val="22"/>
        </w:rPr>
        <w:t>4.</w:t>
      </w:r>
      <w:proofErr w:type="gramStart"/>
      <w:r w:rsidR="00141A53" w:rsidRPr="004B6446">
        <w:rPr>
          <w:sz w:val="22"/>
          <w:szCs w:val="22"/>
        </w:rPr>
        <w:t xml:space="preserve">Контроль </w:t>
      </w:r>
      <w:r w:rsidR="001F502F">
        <w:rPr>
          <w:sz w:val="22"/>
          <w:szCs w:val="22"/>
        </w:rPr>
        <w:t xml:space="preserve"> </w:t>
      </w:r>
      <w:r w:rsidR="00141A53" w:rsidRPr="004B6446">
        <w:rPr>
          <w:sz w:val="22"/>
          <w:szCs w:val="22"/>
        </w:rPr>
        <w:t>за</w:t>
      </w:r>
      <w:proofErr w:type="gramEnd"/>
      <w:r w:rsidR="00141A53" w:rsidRPr="004B6446">
        <w:rPr>
          <w:sz w:val="22"/>
          <w:szCs w:val="22"/>
        </w:rPr>
        <w:t xml:space="preserve"> исполнением д</w:t>
      </w:r>
      <w:r w:rsidR="00141A53">
        <w:rPr>
          <w:sz w:val="22"/>
          <w:szCs w:val="22"/>
        </w:rPr>
        <w:t>анного приказа возложить на заместителя</w:t>
      </w:r>
      <w:r w:rsidR="00141A53" w:rsidRPr="004B6446">
        <w:rPr>
          <w:sz w:val="22"/>
          <w:szCs w:val="22"/>
        </w:rPr>
        <w:t xml:space="preserve"> начальника отдела образования Толочко Н.А.</w:t>
      </w:r>
    </w:p>
    <w:p w:rsidR="00021232" w:rsidRDefault="00021232" w:rsidP="00C04B3A">
      <w:pPr>
        <w:jc w:val="both"/>
        <w:rPr>
          <w:sz w:val="22"/>
          <w:szCs w:val="22"/>
        </w:rPr>
      </w:pP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DD7CF3" w:rsidRDefault="00141A53" w:rsidP="00DD7CF3">
      <w:pPr>
        <w:ind w:left="360"/>
      </w:pPr>
      <w:r w:rsidRPr="004B6446">
        <w:rPr>
          <w:sz w:val="22"/>
          <w:szCs w:val="22"/>
        </w:rPr>
        <w:t xml:space="preserve">Начальник отдела образования                             </w:t>
      </w:r>
      <w:r w:rsidR="00DD7CF3">
        <w:t xml:space="preserve">              </w:t>
      </w:r>
      <w:r w:rsidR="00DD7CF3" w:rsidRPr="004B6446">
        <w:rPr>
          <w:sz w:val="22"/>
          <w:szCs w:val="22"/>
        </w:rPr>
        <w:t>Т.В. Смольская</w:t>
      </w:r>
    </w:p>
    <w:p w:rsidR="00141A53" w:rsidRPr="004B6446" w:rsidRDefault="00141A53" w:rsidP="00141A53">
      <w:pPr>
        <w:ind w:left="360"/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                     </w:t>
      </w:r>
      <w:r w:rsidR="00DD7CF3">
        <w:rPr>
          <w:sz w:val="22"/>
          <w:szCs w:val="22"/>
        </w:rPr>
        <w:t xml:space="preserve">        </w:t>
      </w:r>
      <w:r w:rsidRPr="004B6446">
        <w:rPr>
          <w:sz w:val="22"/>
          <w:szCs w:val="22"/>
        </w:rPr>
        <w:t xml:space="preserve">         </w:t>
      </w:r>
    </w:p>
    <w:p w:rsidR="00141A53" w:rsidRPr="004B6446" w:rsidRDefault="00141A53" w:rsidP="00141A53">
      <w:pPr>
        <w:jc w:val="both"/>
        <w:rPr>
          <w:sz w:val="22"/>
          <w:szCs w:val="22"/>
        </w:rPr>
      </w:pP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Кузавова</w:t>
      </w:r>
      <w:proofErr w:type="spellEnd"/>
      <w:r>
        <w:rPr>
          <w:sz w:val="18"/>
          <w:szCs w:val="18"/>
        </w:rPr>
        <w:t xml:space="preserve"> Н.</w:t>
      </w:r>
      <w:r w:rsidRPr="0099624D">
        <w:rPr>
          <w:sz w:val="18"/>
          <w:szCs w:val="18"/>
        </w:rPr>
        <w:t>В.,</w:t>
      </w:r>
      <w:r w:rsidR="00DD7CF3" w:rsidRPr="00DD7CF3">
        <w:rPr>
          <w:noProof/>
          <w:sz w:val="22"/>
          <w:szCs w:val="22"/>
        </w:rPr>
        <w:t xml:space="preserve"> </w:t>
      </w: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Методист РМК</w:t>
      </w:r>
      <w:r w:rsidR="00DD7CF3">
        <w:rPr>
          <w:sz w:val="18"/>
          <w:szCs w:val="18"/>
        </w:rPr>
        <w:t xml:space="preserve">         </w:t>
      </w:r>
    </w:p>
    <w:p w:rsidR="00141A53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Тел. 2 – 10 – 73</w:t>
      </w:r>
    </w:p>
    <w:p w:rsidR="000E6745" w:rsidRDefault="000E6745" w:rsidP="00EC7FFC">
      <w:pPr>
        <w:ind w:left="360"/>
      </w:pPr>
    </w:p>
    <w:p w:rsidR="00141A53" w:rsidRPr="001F502F" w:rsidRDefault="00021232" w:rsidP="001F502F">
      <w:pPr>
        <w:ind w:left="360"/>
      </w:pPr>
      <w:r>
        <w:t xml:space="preserve">                                                                                                </w:t>
      </w:r>
      <w:r w:rsidR="001F502F">
        <w:t xml:space="preserve">                      </w:t>
      </w:r>
      <w:r w:rsidR="00292BD9">
        <w:t xml:space="preserve"> </w:t>
      </w:r>
      <w:r w:rsidR="001F502F">
        <w:t xml:space="preserve">     </w:t>
      </w:r>
      <w:r w:rsidR="00141A53">
        <w:t xml:space="preserve">Приложение                                                                        </w:t>
      </w:r>
    </w:p>
    <w:p w:rsidR="00141A53" w:rsidRPr="000E6745" w:rsidRDefault="00141A53" w:rsidP="00DE5AA6">
      <w:pPr>
        <w:ind w:right="-506"/>
      </w:pPr>
      <w:r>
        <w:t xml:space="preserve">             </w:t>
      </w:r>
      <w:r w:rsidR="000E6745">
        <w:t xml:space="preserve">                               </w:t>
      </w:r>
      <w:r>
        <w:t xml:space="preserve">                     </w:t>
      </w:r>
      <w:r w:rsidR="00DE5AA6">
        <w:t xml:space="preserve">                                                           </w:t>
      </w:r>
      <w:r>
        <w:t>к приказу  №</w:t>
      </w:r>
      <w:r w:rsidR="00FF52AD">
        <w:t>125</w:t>
      </w:r>
      <w:r w:rsidR="00292BD9">
        <w:t xml:space="preserve"> </w:t>
      </w:r>
      <w:r>
        <w:t>от</w:t>
      </w:r>
      <w:r w:rsidR="00970354">
        <w:rPr>
          <w:sz w:val="22"/>
          <w:szCs w:val="22"/>
        </w:rPr>
        <w:t xml:space="preserve"> </w:t>
      </w:r>
      <w:r w:rsidR="00C04B3A">
        <w:rPr>
          <w:sz w:val="22"/>
          <w:szCs w:val="22"/>
        </w:rPr>
        <w:t>2</w:t>
      </w:r>
      <w:r w:rsidR="00FF52AD">
        <w:rPr>
          <w:sz w:val="22"/>
          <w:szCs w:val="22"/>
        </w:rPr>
        <w:t>6</w:t>
      </w:r>
      <w:r w:rsidR="00EC7FFC" w:rsidRPr="004B6446">
        <w:rPr>
          <w:sz w:val="22"/>
          <w:szCs w:val="22"/>
        </w:rPr>
        <w:t>.</w:t>
      </w:r>
      <w:r w:rsidR="00970354">
        <w:rPr>
          <w:sz w:val="22"/>
          <w:szCs w:val="22"/>
        </w:rPr>
        <w:t>0</w:t>
      </w:r>
      <w:r w:rsidR="001F502F">
        <w:rPr>
          <w:sz w:val="22"/>
          <w:szCs w:val="22"/>
        </w:rPr>
        <w:t>3</w:t>
      </w:r>
      <w:r w:rsidR="00EC7FFC">
        <w:rPr>
          <w:sz w:val="22"/>
          <w:szCs w:val="22"/>
        </w:rPr>
        <w:t>.201</w:t>
      </w:r>
      <w:r w:rsidR="00C04B3A">
        <w:rPr>
          <w:sz w:val="22"/>
          <w:szCs w:val="22"/>
        </w:rPr>
        <w:t>9</w:t>
      </w:r>
      <w:r w:rsidR="00EC7FFC" w:rsidRPr="004B6446">
        <w:rPr>
          <w:sz w:val="22"/>
          <w:szCs w:val="22"/>
        </w:rPr>
        <w:t xml:space="preserve">г.                                           </w:t>
      </w:r>
      <w:r w:rsidR="00EC7FFC">
        <w:rPr>
          <w:sz w:val="22"/>
          <w:szCs w:val="22"/>
        </w:rPr>
        <w:t xml:space="preserve">                </w:t>
      </w:r>
      <w:r w:rsidR="00EC7FFC" w:rsidRPr="004B6446">
        <w:rPr>
          <w:sz w:val="22"/>
          <w:szCs w:val="22"/>
        </w:rPr>
        <w:t xml:space="preserve">    </w:t>
      </w:r>
      <w:r>
        <w:t xml:space="preserve"> </w:t>
      </w:r>
    </w:p>
    <w:p w:rsidR="00141A53" w:rsidRDefault="00141A53" w:rsidP="00EC7FFC">
      <w:pPr>
        <w:jc w:val="center"/>
        <w:rPr>
          <w:b/>
        </w:rPr>
      </w:pPr>
      <w:r>
        <w:rPr>
          <w:b/>
        </w:rPr>
        <w:t>ПРОТОКОЛ</w:t>
      </w:r>
    </w:p>
    <w:p w:rsidR="00141A53" w:rsidRPr="00EC7FFC" w:rsidRDefault="00141A53" w:rsidP="00EC7FFC">
      <w:pPr>
        <w:ind w:firstLine="561"/>
        <w:jc w:val="center"/>
        <w:rPr>
          <w:sz w:val="22"/>
          <w:szCs w:val="22"/>
        </w:rPr>
      </w:pPr>
      <w:r w:rsidRPr="00D9595D">
        <w:rPr>
          <w:b/>
        </w:rPr>
        <w:t xml:space="preserve">решения жюри  </w:t>
      </w:r>
      <w:r w:rsidRPr="00EC7FFC">
        <w:rPr>
          <w:b/>
        </w:rPr>
        <w:t xml:space="preserve">районного конкурса </w:t>
      </w:r>
      <w:r w:rsidR="001F502F">
        <w:rPr>
          <w:b/>
          <w:sz w:val="22"/>
          <w:szCs w:val="22"/>
        </w:rPr>
        <w:t>«За нравственный подвиг учителя»</w:t>
      </w:r>
    </w:p>
    <w:p w:rsidR="00D061E6" w:rsidRDefault="00141A53" w:rsidP="00141A53">
      <w:pPr>
        <w:pStyle w:val="a3"/>
        <w:ind w:firstLine="0"/>
        <w:jc w:val="both"/>
      </w:pPr>
      <w:r>
        <w:t xml:space="preserve">   </w:t>
      </w:r>
    </w:p>
    <w:p w:rsidR="00FF204D" w:rsidRDefault="00141A53" w:rsidP="00141A53">
      <w:pPr>
        <w:pStyle w:val="a3"/>
        <w:ind w:firstLine="0"/>
        <w:jc w:val="both"/>
      </w:pPr>
      <w:r>
        <w:t xml:space="preserve">Проанализировав представленные на конкурс  работы,  </w:t>
      </w:r>
      <w:proofErr w:type="gramStart"/>
      <w:r>
        <w:t>жюри</w:t>
      </w:r>
      <w:proofErr w:type="gramEnd"/>
      <w:r>
        <w:t xml:space="preserve">   вынесло решение   о  распределении призовых  мест  следующим  образом:</w:t>
      </w:r>
      <w:r w:rsidRPr="006E53A8">
        <w:rPr>
          <w:b/>
        </w:rPr>
        <w:t xml:space="preserve"> </w:t>
      </w:r>
      <w:r>
        <w:t xml:space="preserve">  </w:t>
      </w:r>
    </w:p>
    <w:p w:rsidR="00540D19" w:rsidRDefault="00540D19" w:rsidP="00180B30">
      <w:pPr>
        <w:jc w:val="both"/>
      </w:pPr>
    </w:p>
    <w:p w:rsidR="00E1704B" w:rsidRPr="00573522" w:rsidRDefault="00141A53" w:rsidP="00573522">
      <w:pPr>
        <w:jc w:val="both"/>
      </w:pPr>
      <w:r>
        <w:t xml:space="preserve"> </w:t>
      </w:r>
      <w:r w:rsidRPr="00FF204D">
        <w:rPr>
          <w:b/>
        </w:rPr>
        <w:t>Номинация</w:t>
      </w:r>
      <w:r w:rsidR="00180B30">
        <w:rPr>
          <w:b/>
        </w:rPr>
        <w:t xml:space="preserve"> </w:t>
      </w:r>
      <w:r w:rsidR="00180B30" w:rsidRPr="00554BB4">
        <w:t>«Лучшая методическая разработка по предметам Основы религиозных культур и светской этики (ОРКСЭ), Основы духовно-нравственной к</w:t>
      </w:r>
      <w:r w:rsidR="00180B30">
        <w:t>ультуры народов России (ОДНКНР)»</w:t>
      </w:r>
    </w:p>
    <w:p w:rsidR="00516F70" w:rsidRDefault="00516F70" w:rsidP="00516F70">
      <w:pPr>
        <w:pStyle w:val="a3"/>
        <w:ind w:firstLine="0"/>
        <w:jc w:val="both"/>
        <w:rPr>
          <w:rStyle w:val="a5"/>
          <w:b w:val="0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516F70" w:rsidRPr="00DE5AA6" w:rsidTr="009C50C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516F70" w:rsidP="009C50C1">
            <w:r w:rsidRPr="00DE5AA6"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D35DAE" w:rsidP="009C50C1">
            <w:r w:rsidRPr="00DE5AA6">
              <w:t>ФИО учителя</w:t>
            </w:r>
            <w:r w:rsidR="00516F70" w:rsidRPr="00DE5AA6">
              <w:t xml:space="preserve">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516F70" w:rsidP="009C50C1">
            <w:r w:rsidRPr="00DE5AA6">
              <w:t>Школа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D35DAE" w:rsidP="00D35DAE">
            <w:r w:rsidRPr="00DE5AA6">
              <w:t>Работа</w:t>
            </w:r>
          </w:p>
        </w:tc>
      </w:tr>
      <w:tr w:rsidR="00516F70" w:rsidRPr="00DE5AA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516F70" w:rsidP="009C50C1">
            <w:r w:rsidRPr="00DE5AA6">
              <w:t xml:space="preserve">1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8E19C0" w:rsidP="008E19C0">
            <w:proofErr w:type="spellStart"/>
            <w:r w:rsidRPr="00DE5AA6">
              <w:t>Юрочко</w:t>
            </w:r>
            <w:proofErr w:type="spellEnd"/>
            <w:r w:rsidRPr="00DE5AA6">
              <w:t xml:space="preserve"> Татьяна Васильевна</w:t>
            </w:r>
            <w:r w:rsidR="00D35DAE" w:rsidRPr="00DE5AA6">
              <w:t>, учитель начальных классов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8E19C0" w:rsidP="009C50C1">
            <w:r w:rsidRPr="00DE5AA6">
              <w:t xml:space="preserve">МБОУ </w:t>
            </w:r>
            <w:proofErr w:type="spellStart"/>
            <w:r w:rsidRPr="00DE5AA6">
              <w:t>Климовская</w:t>
            </w:r>
            <w:proofErr w:type="spellEnd"/>
            <w:r w:rsidRPr="00DE5AA6">
              <w:t xml:space="preserve">  СОШ №2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D35DAE" w:rsidP="009C50C1">
            <w:r w:rsidRPr="00DE5AA6">
              <w:t>Урок ОПК в 4 классе п</w:t>
            </w:r>
            <w:r w:rsidR="008E19C0" w:rsidRPr="00DE5AA6">
              <w:t>о теме «Семья – первая любовь человека</w:t>
            </w:r>
            <w:r w:rsidRPr="00DE5AA6">
              <w:t>»</w:t>
            </w:r>
          </w:p>
        </w:tc>
      </w:tr>
      <w:tr w:rsidR="00516F70" w:rsidRPr="00DE5AA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8E19C0" w:rsidP="009C50C1">
            <w:r w:rsidRPr="00DE5AA6">
              <w:t>2</w:t>
            </w:r>
            <w:r w:rsidR="00516F70" w:rsidRPr="00DE5AA6">
              <w:t xml:space="preserve">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8E19C0" w:rsidP="009C50C1">
            <w:r w:rsidRPr="00DE5AA6">
              <w:t>Поправко Татьяна Василь</w:t>
            </w:r>
            <w:r w:rsidR="00D35DAE" w:rsidRPr="00DE5AA6">
              <w:t>евна</w:t>
            </w:r>
            <w:r w:rsidR="00E2419B" w:rsidRPr="00DE5AA6">
              <w:t>,</w:t>
            </w:r>
            <w:r w:rsidR="00D35DAE" w:rsidRPr="00DE5AA6">
              <w:t xml:space="preserve"> </w:t>
            </w:r>
            <w:r w:rsidR="00E2419B" w:rsidRPr="00DE5AA6">
              <w:t>учитель начальных классов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8E19C0" w:rsidP="009C50C1">
            <w:r w:rsidRPr="00DE5AA6">
              <w:t>МБОУ Каменскохуторская</w:t>
            </w:r>
            <w:r w:rsidR="00516F70" w:rsidRPr="00DE5AA6">
              <w:t xml:space="preserve"> СОШ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Pr="00DE5AA6" w:rsidRDefault="008E19C0" w:rsidP="009C50C1">
            <w:r w:rsidRPr="00DE5AA6">
              <w:t>Урок ОПК</w:t>
            </w:r>
            <w:r w:rsidR="00D35DAE" w:rsidRPr="00DE5AA6">
              <w:t xml:space="preserve"> в 4 кл</w:t>
            </w:r>
            <w:r w:rsidRPr="00DE5AA6">
              <w:t>ассе по теме «Монастырь</w:t>
            </w:r>
            <w:r w:rsidR="00D35DAE" w:rsidRPr="00DE5AA6">
              <w:t>»</w:t>
            </w:r>
          </w:p>
        </w:tc>
      </w:tr>
      <w:tr w:rsidR="00573522" w:rsidRPr="00DE5AA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D25947">
            <w:r w:rsidRPr="00DE5AA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D25947">
            <w:r w:rsidRPr="00DE5AA6">
              <w:t>Конопляная Наталья Петровна, учитель начальных классов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D25947">
            <w:r w:rsidRPr="00DE5AA6">
              <w:t xml:space="preserve">МБОУ </w:t>
            </w:r>
            <w:proofErr w:type="spellStart"/>
            <w:r w:rsidRPr="00DE5AA6">
              <w:t>Новоюрковичской</w:t>
            </w:r>
            <w:proofErr w:type="spellEnd"/>
            <w:r w:rsidRPr="00DE5AA6">
              <w:t xml:space="preserve"> СОШ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D25947">
            <w:r w:rsidRPr="00DE5AA6">
              <w:t>Урок ОРКСЭ в 4 классе по теме «Семья – первая любовь человека»</w:t>
            </w:r>
          </w:p>
        </w:tc>
      </w:tr>
      <w:tr w:rsidR="00573522" w:rsidRPr="00DE5AA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r w:rsidRPr="00DE5AA6"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proofErr w:type="spellStart"/>
            <w:r w:rsidRPr="00DE5AA6">
              <w:t>Баханцова</w:t>
            </w:r>
            <w:proofErr w:type="spellEnd"/>
            <w:r w:rsidRPr="00DE5AA6">
              <w:t xml:space="preserve"> Елена Ивановна, учитель русского языка и литературы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573522">
            <w:pPr>
              <w:jc w:val="both"/>
            </w:pPr>
            <w:r w:rsidRPr="00DE5AA6">
              <w:rPr>
                <w:sz w:val="22"/>
                <w:szCs w:val="22"/>
              </w:rPr>
              <w:t>ГБОУ «</w:t>
            </w:r>
            <w:proofErr w:type="spellStart"/>
            <w:r w:rsidRPr="00DE5AA6">
              <w:rPr>
                <w:sz w:val="22"/>
                <w:szCs w:val="22"/>
              </w:rPr>
              <w:t>Климовская</w:t>
            </w:r>
            <w:proofErr w:type="spellEnd"/>
            <w:r w:rsidRPr="00DE5AA6">
              <w:rPr>
                <w:sz w:val="22"/>
                <w:szCs w:val="22"/>
              </w:rPr>
              <w:t xml:space="preserve"> школа-интернат» </w:t>
            </w:r>
          </w:p>
          <w:p w:rsidR="00573522" w:rsidRPr="00DE5AA6" w:rsidRDefault="00573522" w:rsidP="00516F70"/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r w:rsidRPr="00DE5AA6">
              <w:t>Классный час «Поделись своей добротой»</w:t>
            </w:r>
          </w:p>
        </w:tc>
      </w:tr>
      <w:tr w:rsidR="00573522" w:rsidRPr="00DE5AA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r w:rsidRPr="00DE5AA6">
              <w:t>3место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proofErr w:type="spellStart"/>
            <w:r w:rsidRPr="00DE5AA6">
              <w:t>Водчиц</w:t>
            </w:r>
            <w:proofErr w:type="spellEnd"/>
            <w:r w:rsidRPr="00DE5AA6">
              <w:t xml:space="preserve"> Зинаида Васильевна, учитель начальных классов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573522">
            <w:pPr>
              <w:jc w:val="both"/>
            </w:pPr>
            <w:r w:rsidRPr="00DE5AA6">
              <w:rPr>
                <w:sz w:val="22"/>
                <w:szCs w:val="22"/>
              </w:rPr>
              <w:t>ГБОУ «</w:t>
            </w:r>
            <w:proofErr w:type="spellStart"/>
            <w:r w:rsidRPr="00DE5AA6">
              <w:rPr>
                <w:sz w:val="22"/>
                <w:szCs w:val="22"/>
              </w:rPr>
              <w:t>Климовская</w:t>
            </w:r>
            <w:proofErr w:type="spellEnd"/>
            <w:r w:rsidRPr="00DE5AA6">
              <w:rPr>
                <w:sz w:val="22"/>
                <w:szCs w:val="22"/>
              </w:rPr>
              <w:t xml:space="preserve"> школа-интернат» </w:t>
            </w:r>
          </w:p>
          <w:p w:rsidR="00573522" w:rsidRPr="00DE5AA6" w:rsidRDefault="00573522" w:rsidP="00516F70"/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r w:rsidRPr="00DE5AA6">
              <w:t>Цикл уроков по предмету Основы православной культуры</w:t>
            </w:r>
          </w:p>
        </w:tc>
      </w:tr>
      <w:tr w:rsidR="00573522" w:rsidRPr="00DE5AA6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r w:rsidRPr="00DE5AA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E2419B">
            <w:proofErr w:type="spellStart"/>
            <w:r w:rsidRPr="00DE5AA6">
              <w:t>Жевора</w:t>
            </w:r>
            <w:proofErr w:type="spellEnd"/>
            <w:r w:rsidRPr="00DE5AA6">
              <w:t xml:space="preserve"> Елена Дмитриевна, воспитатель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516F70">
            <w:r w:rsidRPr="00DE5AA6">
              <w:rPr>
                <w:sz w:val="22"/>
                <w:szCs w:val="22"/>
              </w:rPr>
              <w:t>МБДОУ детский сад №4 «</w:t>
            </w:r>
            <w:proofErr w:type="spellStart"/>
            <w:r w:rsidRPr="00DE5AA6">
              <w:rPr>
                <w:sz w:val="22"/>
                <w:szCs w:val="22"/>
              </w:rPr>
              <w:t>Капитошка</w:t>
            </w:r>
            <w:proofErr w:type="spellEnd"/>
            <w:r w:rsidRPr="00DE5AA6">
              <w:rPr>
                <w:sz w:val="22"/>
                <w:szCs w:val="22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9C50C1">
            <w:r w:rsidRPr="00DE5AA6">
              <w:t>Цикл занятий «Православные праздники»</w:t>
            </w:r>
          </w:p>
        </w:tc>
      </w:tr>
    </w:tbl>
    <w:p w:rsidR="00E1704B" w:rsidRDefault="00E1704B" w:rsidP="00141A53">
      <w:pPr>
        <w:jc w:val="both"/>
      </w:pPr>
    </w:p>
    <w:p w:rsidR="00573522" w:rsidRDefault="00573522" w:rsidP="00573522">
      <w:pPr>
        <w:jc w:val="both"/>
      </w:pPr>
      <w:r w:rsidRPr="00FF204D">
        <w:rPr>
          <w:b/>
        </w:rPr>
        <w:t>Номинация</w:t>
      </w:r>
      <w:r>
        <w:rPr>
          <w:b/>
        </w:rPr>
        <w:t xml:space="preserve"> </w:t>
      </w:r>
      <w:r w:rsidRPr="00492556">
        <w:t>«За организацию духовно-нравственного воспитания в рамк</w:t>
      </w:r>
      <w:r>
        <w:t>ах образовательного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573522" w:rsidRPr="00DE5AA6" w:rsidTr="008D374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8D3743">
            <w:r w:rsidRPr="00DE5AA6"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8D3743">
            <w:r w:rsidRPr="00DE5AA6">
              <w:t xml:space="preserve">ФИО учителя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8D3743">
            <w:r w:rsidRPr="00DE5AA6">
              <w:t>Школа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8D3743">
            <w:r w:rsidRPr="00DE5AA6">
              <w:t>Работа</w:t>
            </w:r>
          </w:p>
        </w:tc>
      </w:tr>
      <w:tr w:rsidR="00573522" w:rsidRPr="00DE5AA6" w:rsidTr="008D3743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8D3743">
            <w:r w:rsidRPr="00DE5AA6">
              <w:t>3место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6" w:rsidRDefault="00B775ED" w:rsidP="008D3743">
            <w:proofErr w:type="spellStart"/>
            <w:r w:rsidRPr="00DE5AA6">
              <w:t>Войтешенко</w:t>
            </w:r>
            <w:proofErr w:type="spellEnd"/>
            <w:r w:rsidRPr="00DE5AA6">
              <w:t xml:space="preserve"> Екатерина Алексеевна, учитель общественных дисциплин,</w:t>
            </w:r>
          </w:p>
          <w:p w:rsidR="00573522" w:rsidRPr="00DE5AA6" w:rsidRDefault="00B775ED" w:rsidP="008D3743">
            <w:r w:rsidRPr="00DE5AA6">
              <w:t xml:space="preserve"> </w:t>
            </w:r>
            <w:proofErr w:type="spellStart"/>
            <w:r w:rsidRPr="00DE5AA6">
              <w:t>Дреко</w:t>
            </w:r>
            <w:proofErr w:type="spellEnd"/>
            <w:r w:rsidRPr="00DE5AA6">
              <w:t xml:space="preserve"> Нина Алексеевна, учитель русского языка и литературы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B775ED" w:rsidP="00B775ED">
            <w:pPr>
              <w:jc w:val="both"/>
            </w:pPr>
            <w:r w:rsidRPr="00DE5AA6">
              <w:rPr>
                <w:sz w:val="22"/>
                <w:szCs w:val="22"/>
              </w:rPr>
              <w:t xml:space="preserve">МБОУ </w:t>
            </w:r>
            <w:proofErr w:type="spellStart"/>
            <w:r w:rsidRPr="00DE5AA6">
              <w:rPr>
                <w:sz w:val="22"/>
                <w:szCs w:val="22"/>
              </w:rPr>
              <w:t>Митьковская</w:t>
            </w:r>
            <w:proofErr w:type="spellEnd"/>
            <w:r w:rsidRPr="00DE5AA6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B775ED" w:rsidP="008D3743">
            <w:r w:rsidRPr="00DE5AA6">
              <w:t>Организация духовно-нравственного воспитания в рамках школьного движения «Волонтёры Победы»</w:t>
            </w:r>
          </w:p>
        </w:tc>
      </w:tr>
      <w:tr w:rsidR="00573522" w:rsidRPr="00DE5AA6" w:rsidTr="008D3743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8D3743">
            <w:r w:rsidRPr="00DE5AA6">
              <w:t>Лауреат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B775ED" w:rsidP="008D3743">
            <w:r w:rsidRPr="00DE5AA6">
              <w:t>Марченко Алла Евгеньевна</w:t>
            </w:r>
            <w:r w:rsidR="00573522" w:rsidRPr="00DE5AA6">
              <w:t>, воспитатель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573522" w:rsidP="00B775ED">
            <w:r w:rsidRPr="00DE5AA6">
              <w:rPr>
                <w:sz w:val="22"/>
                <w:szCs w:val="22"/>
              </w:rPr>
              <w:t>МБДОУ детский сад №</w:t>
            </w:r>
            <w:r w:rsidR="00B775ED" w:rsidRPr="00DE5AA6">
              <w:rPr>
                <w:sz w:val="22"/>
                <w:szCs w:val="22"/>
              </w:rPr>
              <w:t>2</w:t>
            </w:r>
            <w:r w:rsidRPr="00DE5AA6">
              <w:rPr>
                <w:sz w:val="22"/>
                <w:szCs w:val="22"/>
              </w:rPr>
              <w:t xml:space="preserve"> «</w:t>
            </w:r>
            <w:r w:rsidR="00B775ED" w:rsidRPr="00DE5AA6">
              <w:rPr>
                <w:sz w:val="22"/>
                <w:szCs w:val="22"/>
              </w:rPr>
              <w:t>Солнышко</w:t>
            </w:r>
            <w:r w:rsidRPr="00DE5AA6">
              <w:rPr>
                <w:sz w:val="22"/>
                <w:szCs w:val="22"/>
              </w:rPr>
              <w:t>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DE5AA6" w:rsidRDefault="00B775ED" w:rsidP="008D3743">
            <w:r w:rsidRPr="00DE5AA6">
              <w:t>Особенности духовно-нравственного воспитания детей старшего дошкольного возраста</w:t>
            </w:r>
          </w:p>
        </w:tc>
      </w:tr>
    </w:tbl>
    <w:p w:rsidR="00573522" w:rsidRPr="00492556" w:rsidRDefault="00573522" w:rsidP="00573522">
      <w:pPr>
        <w:jc w:val="both"/>
      </w:pPr>
      <w:r w:rsidRPr="00FF204D">
        <w:rPr>
          <w:b/>
        </w:rPr>
        <w:lastRenderedPageBreak/>
        <w:t>Номинация</w:t>
      </w:r>
      <w:r>
        <w:rPr>
          <w:b/>
        </w:rPr>
        <w:t xml:space="preserve">  </w:t>
      </w:r>
      <w:r w:rsidRPr="00492556">
        <w:t>«Лучшая программа духовно-нравственного и гражданско-патриотическо</w:t>
      </w:r>
      <w:r>
        <w:t>го воспит</w:t>
      </w:r>
      <w:r w:rsidR="00B775ED">
        <w:t>ания детей и молодёжи»</w:t>
      </w:r>
      <w:r w:rsidRPr="004A1AFD">
        <w:t xml:space="preserve"> </w:t>
      </w:r>
    </w:p>
    <w:p w:rsidR="000E6745" w:rsidRDefault="000E6745" w:rsidP="00141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B775ED" w:rsidRPr="00DE5AA6" w:rsidTr="008D374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 xml:space="preserve">ФИО учителя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>Школа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>Работа</w:t>
            </w:r>
          </w:p>
        </w:tc>
      </w:tr>
      <w:tr w:rsidR="00B775ED" w:rsidRPr="00DE5AA6" w:rsidTr="008D3743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>1место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>Письменный Эдуард Васильевич, учитель ОБЖ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pPr>
              <w:jc w:val="both"/>
            </w:pPr>
            <w:r w:rsidRPr="00DE5AA6">
              <w:rPr>
                <w:sz w:val="22"/>
                <w:szCs w:val="22"/>
              </w:rPr>
              <w:t xml:space="preserve">МБОУ </w:t>
            </w:r>
            <w:proofErr w:type="spellStart"/>
            <w:r w:rsidRPr="00DE5AA6">
              <w:rPr>
                <w:sz w:val="22"/>
                <w:szCs w:val="22"/>
              </w:rPr>
              <w:t>Митьковская</w:t>
            </w:r>
            <w:proofErr w:type="spellEnd"/>
            <w:r w:rsidRPr="00DE5AA6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>Программа военно-патриотического клуба «Спарта»</w:t>
            </w:r>
          </w:p>
        </w:tc>
      </w:tr>
      <w:tr w:rsidR="00B775ED" w:rsidRPr="00DE5AA6" w:rsidTr="008D3743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r w:rsidRPr="00DE5AA6"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B775ED" w:rsidP="008D3743">
            <w:proofErr w:type="spellStart"/>
            <w:r w:rsidRPr="00DE5AA6">
              <w:t>Клеута</w:t>
            </w:r>
            <w:proofErr w:type="spellEnd"/>
            <w:r w:rsidRPr="00DE5AA6">
              <w:t xml:space="preserve"> Алла Андреевна, заместитель директора по воспитательной работе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6" w:rsidRPr="00DE5AA6" w:rsidRDefault="00DE5AA6" w:rsidP="00DE5AA6">
            <w:pPr>
              <w:jc w:val="both"/>
            </w:pPr>
            <w:r w:rsidRPr="00DE5AA6">
              <w:rPr>
                <w:sz w:val="22"/>
                <w:szCs w:val="22"/>
              </w:rPr>
              <w:t>ГБОУ «</w:t>
            </w:r>
            <w:proofErr w:type="spellStart"/>
            <w:r w:rsidRPr="00DE5AA6">
              <w:rPr>
                <w:sz w:val="22"/>
                <w:szCs w:val="22"/>
              </w:rPr>
              <w:t>Климовская</w:t>
            </w:r>
            <w:proofErr w:type="spellEnd"/>
            <w:r w:rsidRPr="00DE5AA6">
              <w:rPr>
                <w:sz w:val="22"/>
                <w:szCs w:val="22"/>
              </w:rPr>
              <w:t xml:space="preserve"> школа-интернат» </w:t>
            </w:r>
          </w:p>
          <w:p w:rsidR="00B775ED" w:rsidRPr="00DE5AA6" w:rsidRDefault="00B775ED" w:rsidP="008D3743"/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D" w:rsidRPr="00DE5AA6" w:rsidRDefault="00DE5AA6" w:rsidP="008D3743">
            <w:r w:rsidRPr="00DE5AA6">
              <w:t xml:space="preserve">Программа духовно-нравственного и гражданско-патриотического воспитания «Мы – дети твои, </w:t>
            </w:r>
            <w:proofErr w:type="spellStart"/>
            <w:r w:rsidRPr="00DE5AA6">
              <w:t>Россиия</w:t>
            </w:r>
            <w:proofErr w:type="spellEnd"/>
            <w:r w:rsidRPr="00DE5AA6">
              <w:t>!»</w:t>
            </w:r>
          </w:p>
        </w:tc>
      </w:tr>
    </w:tbl>
    <w:p w:rsidR="00540D19" w:rsidRDefault="00540D19" w:rsidP="00E2419B">
      <w:pPr>
        <w:ind w:left="561"/>
        <w:jc w:val="both"/>
      </w:pPr>
    </w:p>
    <w:p w:rsidR="00540D19" w:rsidRDefault="00540D19" w:rsidP="00E2419B">
      <w:pPr>
        <w:ind w:left="561"/>
        <w:jc w:val="both"/>
      </w:pPr>
    </w:p>
    <w:p w:rsidR="00E2419B" w:rsidRPr="004A1AFD" w:rsidRDefault="00E1704B" w:rsidP="00E2419B">
      <w:pPr>
        <w:ind w:left="561"/>
        <w:jc w:val="both"/>
        <w:rPr>
          <w:b/>
          <w:bCs/>
          <w:u w:val="single"/>
        </w:rPr>
      </w:pPr>
      <w:r w:rsidRPr="00E1704B">
        <w:t xml:space="preserve"> </w:t>
      </w:r>
      <w:r w:rsidR="00E2419B" w:rsidRPr="004A1AFD">
        <w:rPr>
          <w:b/>
          <w:bCs/>
          <w:u w:val="single"/>
        </w:rPr>
        <w:t>7.Члены жюри:</w:t>
      </w:r>
    </w:p>
    <w:p w:rsidR="00E2419B" w:rsidRPr="004A1AFD" w:rsidRDefault="00E2419B" w:rsidP="00E2419B">
      <w:pPr>
        <w:numPr>
          <w:ilvl w:val="0"/>
          <w:numId w:val="2"/>
        </w:numPr>
        <w:jc w:val="both"/>
        <w:rPr>
          <w:bCs/>
        </w:rPr>
      </w:pPr>
      <w:r w:rsidRPr="004A1AFD">
        <w:rPr>
          <w:bCs/>
        </w:rPr>
        <w:t>Смольская Т.В., председатель жюри, начальник отдела образования.</w:t>
      </w:r>
    </w:p>
    <w:p w:rsidR="00E2419B" w:rsidRPr="004A1AFD" w:rsidRDefault="00E2419B" w:rsidP="00E2419B">
      <w:pPr>
        <w:ind w:left="561"/>
        <w:jc w:val="both"/>
      </w:pPr>
      <w:r w:rsidRPr="004A1AFD">
        <w:t>2.   Толочко Н.А., зам. председателя жюри,  зам. начальника  отдела образования.</w:t>
      </w:r>
    </w:p>
    <w:p w:rsidR="00E2419B" w:rsidRPr="004A1AFD" w:rsidRDefault="00E2419B" w:rsidP="00E2419B">
      <w:pPr>
        <w:ind w:left="561"/>
        <w:jc w:val="both"/>
      </w:pPr>
      <w:r w:rsidRPr="004A1AFD">
        <w:t xml:space="preserve">3.   </w:t>
      </w:r>
      <w:proofErr w:type="spellStart"/>
      <w:r w:rsidRPr="004A1AFD">
        <w:t>Ломако</w:t>
      </w:r>
      <w:proofErr w:type="spellEnd"/>
      <w:r w:rsidRPr="004A1AFD">
        <w:t xml:space="preserve"> Е.В., зав. РМК.</w:t>
      </w:r>
    </w:p>
    <w:p w:rsidR="00E2419B" w:rsidRPr="004A1AFD" w:rsidRDefault="00E2419B" w:rsidP="00E2419B">
      <w:pPr>
        <w:numPr>
          <w:ilvl w:val="0"/>
          <w:numId w:val="3"/>
        </w:numPr>
        <w:jc w:val="both"/>
      </w:pPr>
      <w:r>
        <w:t>Михайлова Н.Е.</w:t>
      </w:r>
      <w:r w:rsidRPr="004A1AFD">
        <w:t>, ст. инспектор РОО.</w:t>
      </w:r>
    </w:p>
    <w:p w:rsidR="00E2419B" w:rsidRDefault="00E2419B" w:rsidP="00E2419B">
      <w:pPr>
        <w:numPr>
          <w:ilvl w:val="0"/>
          <w:numId w:val="3"/>
        </w:numPr>
        <w:jc w:val="both"/>
      </w:pPr>
      <w:proofErr w:type="spellStart"/>
      <w:r w:rsidRPr="004A1AFD">
        <w:t>Кузавова</w:t>
      </w:r>
      <w:proofErr w:type="spellEnd"/>
      <w:r w:rsidRPr="004A1AFD">
        <w:t xml:space="preserve"> Н.В., методист РМК.</w:t>
      </w:r>
    </w:p>
    <w:p w:rsidR="00E2419B" w:rsidRPr="00DF71F8" w:rsidRDefault="00E2419B" w:rsidP="00E2419B">
      <w:pPr>
        <w:numPr>
          <w:ilvl w:val="0"/>
          <w:numId w:val="3"/>
        </w:numPr>
        <w:jc w:val="both"/>
      </w:pPr>
      <w:proofErr w:type="spellStart"/>
      <w:r w:rsidRPr="00DF71F8">
        <w:t>Отинова</w:t>
      </w:r>
      <w:proofErr w:type="spellEnd"/>
      <w:r w:rsidRPr="00DF71F8">
        <w:t xml:space="preserve"> Г.М. – председатель районного совета профсоюза р</w:t>
      </w:r>
      <w:r>
        <w:t>аботников образования</w:t>
      </w:r>
      <w:r w:rsidRPr="00DF71F8">
        <w:t>;</w:t>
      </w:r>
    </w:p>
    <w:p w:rsidR="00E2419B" w:rsidRPr="004A1AFD" w:rsidRDefault="00E2419B" w:rsidP="00E2419B">
      <w:pPr>
        <w:numPr>
          <w:ilvl w:val="0"/>
          <w:numId w:val="3"/>
        </w:numPr>
        <w:jc w:val="both"/>
      </w:pPr>
      <w:proofErr w:type="spellStart"/>
      <w:r>
        <w:t>Паращенко</w:t>
      </w:r>
      <w:proofErr w:type="spellEnd"/>
      <w:r>
        <w:t xml:space="preserve"> С.В., учитель истории МБОУ </w:t>
      </w:r>
      <w:proofErr w:type="spellStart"/>
      <w:r>
        <w:t>Чуровичской</w:t>
      </w:r>
      <w:proofErr w:type="spellEnd"/>
      <w:r>
        <w:t xml:space="preserve"> СОШ</w:t>
      </w:r>
    </w:p>
    <w:p w:rsidR="00E2419B" w:rsidRPr="004A1AFD" w:rsidRDefault="00E2419B" w:rsidP="00E2419B">
      <w:pPr>
        <w:numPr>
          <w:ilvl w:val="0"/>
          <w:numId w:val="3"/>
        </w:numPr>
        <w:jc w:val="both"/>
      </w:pPr>
      <w:proofErr w:type="spellStart"/>
      <w:r>
        <w:t>Григорянц</w:t>
      </w:r>
      <w:proofErr w:type="spellEnd"/>
      <w:r>
        <w:t xml:space="preserve"> Т.Н</w:t>
      </w:r>
      <w:r w:rsidRPr="004A1AFD">
        <w:t xml:space="preserve">., </w:t>
      </w:r>
      <w:r>
        <w:t>учитель начальных классов МБОУ</w:t>
      </w:r>
      <w:r w:rsidRPr="004A1AFD">
        <w:t xml:space="preserve"> КСОШ №3.</w:t>
      </w:r>
    </w:p>
    <w:p w:rsidR="00E2419B" w:rsidRDefault="00E2419B" w:rsidP="00E2419B">
      <w:pPr>
        <w:numPr>
          <w:ilvl w:val="0"/>
          <w:numId w:val="3"/>
        </w:numPr>
        <w:jc w:val="both"/>
      </w:pPr>
      <w:proofErr w:type="spellStart"/>
      <w:r>
        <w:t>Васечко</w:t>
      </w:r>
      <w:proofErr w:type="spellEnd"/>
      <w:r>
        <w:t xml:space="preserve"> И</w:t>
      </w:r>
      <w:r w:rsidRPr="004A1AFD">
        <w:t>.</w:t>
      </w:r>
      <w:r>
        <w:t>А., учитель ОРКСЭ</w:t>
      </w:r>
      <w:r w:rsidRPr="004A1AFD">
        <w:t xml:space="preserve"> </w:t>
      </w:r>
      <w:r>
        <w:t xml:space="preserve">МБОУ </w:t>
      </w:r>
      <w:proofErr w:type="spellStart"/>
      <w:r>
        <w:t>Новоропская</w:t>
      </w:r>
      <w:proofErr w:type="spellEnd"/>
      <w:r>
        <w:t xml:space="preserve"> СОШ;</w:t>
      </w:r>
    </w:p>
    <w:p w:rsidR="00E2419B" w:rsidRPr="004A1AFD" w:rsidRDefault="00E2419B" w:rsidP="00E2419B">
      <w:pPr>
        <w:numPr>
          <w:ilvl w:val="0"/>
          <w:numId w:val="3"/>
        </w:numPr>
        <w:jc w:val="both"/>
      </w:pPr>
      <w:proofErr w:type="spellStart"/>
      <w:r>
        <w:t>Верховинина</w:t>
      </w:r>
      <w:proofErr w:type="spellEnd"/>
      <w:r>
        <w:t xml:space="preserve"> А.Л., учитель начальных классов МБОУ </w:t>
      </w:r>
      <w:proofErr w:type="spellStart"/>
      <w:r>
        <w:t>Чуровичская</w:t>
      </w:r>
      <w:proofErr w:type="spellEnd"/>
      <w:r>
        <w:t xml:space="preserve"> СОШ</w:t>
      </w:r>
    </w:p>
    <w:p w:rsidR="00CD5ADF" w:rsidRPr="00E2419B" w:rsidRDefault="00CD5ADF" w:rsidP="000E6745">
      <w:pPr>
        <w:pStyle w:val="a6"/>
        <w:ind w:left="921"/>
      </w:pPr>
    </w:p>
    <w:sectPr w:rsidR="00CD5ADF" w:rsidRPr="00E2419B" w:rsidSect="000E67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EC93AF3"/>
    <w:multiLevelType w:val="multilevel"/>
    <w:tmpl w:val="715681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53"/>
    <w:rsid w:val="00021232"/>
    <w:rsid w:val="00042C7C"/>
    <w:rsid w:val="000A4098"/>
    <w:rsid w:val="000C4F35"/>
    <w:rsid w:val="000E6745"/>
    <w:rsid w:val="00141A53"/>
    <w:rsid w:val="0017045A"/>
    <w:rsid w:val="00180B30"/>
    <w:rsid w:val="001B7812"/>
    <w:rsid w:val="001F502F"/>
    <w:rsid w:val="002276E3"/>
    <w:rsid w:val="00292BD9"/>
    <w:rsid w:val="002A7116"/>
    <w:rsid w:val="002D05E0"/>
    <w:rsid w:val="00482F61"/>
    <w:rsid w:val="004F3094"/>
    <w:rsid w:val="00516F70"/>
    <w:rsid w:val="00540D19"/>
    <w:rsid w:val="005444BD"/>
    <w:rsid w:val="00554BB4"/>
    <w:rsid w:val="00573522"/>
    <w:rsid w:val="005C1106"/>
    <w:rsid w:val="005D66DD"/>
    <w:rsid w:val="0068223E"/>
    <w:rsid w:val="006B70AD"/>
    <w:rsid w:val="00797F33"/>
    <w:rsid w:val="007F71DA"/>
    <w:rsid w:val="0084254F"/>
    <w:rsid w:val="008D3E5D"/>
    <w:rsid w:val="008D73BB"/>
    <w:rsid w:val="008E19C0"/>
    <w:rsid w:val="008F45BB"/>
    <w:rsid w:val="009155BE"/>
    <w:rsid w:val="00970354"/>
    <w:rsid w:val="00A806CC"/>
    <w:rsid w:val="00AC5746"/>
    <w:rsid w:val="00B775ED"/>
    <w:rsid w:val="00BA3296"/>
    <w:rsid w:val="00BA4C9D"/>
    <w:rsid w:val="00BF3326"/>
    <w:rsid w:val="00C04B3A"/>
    <w:rsid w:val="00C807C7"/>
    <w:rsid w:val="00CD5ADF"/>
    <w:rsid w:val="00D061E6"/>
    <w:rsid w:val="00D35DAE"/>
    <w:rsid w:val="00DD7CF3"/>
    <w:rsid w:val="00DE5AA6"/>
    <w:rsid w:val="00DF1699"/>
    <w:rsid w:val="00E1704B"/>
    <w:rsid w:val="00E2419B"/>
    <w:rsid w:val="00EB7E46"/>
    <w:rsid w:val="00EC7FFC"/>
    <w:rsid w:val="00FF204D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A53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14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116"/>
    <w:rPr>
      <w:b/>
      <w:bCs/>
    </w:rPr>
  </w:style>
  <w:style w:type="paragraph" w:styleId="a6">
    <w:name w:val="List Paragraph"/>
    <w:basedOn w:val="a"/>
    <w:uiPriority w:val="34"/>
    <w:qFormat/>
    <w:rsid w:val="00E1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</cp:lastModifiedBy>
  <cp:revision>5</cp:revision>
  <dcterms:created xsi:type="dcterms:W3CDTF">2019-03-25T20:21:00Z</dcterms:created>
  <dcterms:modified xsi:type="dcterms:W3CDTF">2019-03-27T12:52:00Z</dcterms:modified>
</cp:coreProperties>
</file>