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886" w:rsidRDefault="00310886" w:rsidP="008635BB">
      <w:pPr>
        <w:jc w:val="center"/>
        <w:rPr>
          <w:sz w:val="2"/>
          <w:szCs w:val="2"/>
        </w:rPr>
      </w:pPr>
    </w:p>
    <w:p w:rsidR="00D336BA" w:rsidRPr="002A7CE9" w:rsidRDefault="00ED18C7" w:rsidP="002A7CE9">
      <w:pPr>
        <w:jc w:val="center"/>
        <w:rPr>
          <w:rFonts w:ascii="Times New Roman" w:hAnsi="Times New Roman" w:cs="Times New Roman"/>
          <w:b/>
          <w:color w:val="9E0000"/>
        </w:rPr>
      </w:pPr>
      <w:r w:rsidRPr="002A7CE9">
        <w:rPr>
          <w:rFonts w:ascii="Times New Roman" w:hAnsi="Times New Roman" w:cs="Times New Roman"/>
          <w:b/>
          <w:color w:val="9E0000"/>
        </w:rPr>
        <w:t>ПОЛЕЗНЫЕ СОВЕТЫ РУКОВОДИТЕЛЮ</w:t>
      </w:r>
    </w:p>
    <w:p w:rsidR="00096338" w:rsidRPr="002A7CE9" w:rsidRDefault="00096338" w:rsidP="002A7CE9">
      <w:pPr>
        <w:jc w:val="center"/>
        <w:rPr>
          <w:rFonts w:ascii="Times New Roman" w:hAnsi="Times New Roman" w:cs="Times New Roman"/>
          <w:b/>
          <w:color w:val="9E0000"/>
        </w:rPr>
      </w:pPr>
      <w:r w:rsidRPr="002A7CE9">
        <w:rPr>
          <w:rFonts w:ascii="Times New Roman" w:hAnsi="Times New Roman" w:cs="Times New Roman"/>
          <w:b/>
          <w:color w:val="9E0000"/>
        </w:rPr>
        <w:t>ОБЩЕОБРАЗОВАТЕЛЬНОЙ ОРГАНИЗАЦИИ</w:t>
      </w:r>
    </w:p>
    <w:p w:rsidR="00310886" w:rsidRPr="00906FE0" w:rsidRDefault="00310886" w:rsidP="002A7CE9">
      <w:pPr>
        <w:jc w:val="center"/>
        <w:rPr>
          <w:rFonts w:ascii="Times New Roman" w:hAnsi="Times New Roman" w:cs="Times New Roman"/>
          <w:b/>
          <w:color w:val="9E0000"/>
          <w:sz w:val="20"/>
          <w:szCs w:val="20"/>
        </w:rPr>
      </w:pPr>
    </w:p>
    <w:p w:rsidR="00D336BA" w:rsidRPr="002A7CE9" w:rsidRDefault="00D336BA" w:rsidP="002A7CE9">
      <w:pPr>
        <w:jc w:val="both"/>
        <w:rPr>
          <w:rFonts w:ascii="Times New Roman" w:hAnsi="Times New Roman" w:cs="Times New Roman"/>
          <w:b/>
        </w:rPr>
      </w:pPr>
    </w:p>
    <w:p w:rsidR="00310886" w:rsidRPr="002A7CE9" w:rsidRDefault="00D85DE2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Необходимо </w:t>
      </w:r>
      <w:r w:rsidR="00ED18C7" w:rsidRPr="002A7CE9">
        <w:rPr>
          <w:rFonts w:ascii="Times New Roman" w:hAnsi="Times New Roman" w:cs="Times New Roman"/>
          <w:b/>
          <w:sz w:val="26"/>
          <w:szCs w:val="26"/>
        </w:rPr>
        <w:t xml:space="preserve">направлять рабочую информацию </w:t>
      </w:r>
      <w:r w:rsidR="00096338" w:rsidRPr="002A7CE9">
        <w:rPr>
          <w:rFonts w:ascii="Times New Roman" w:hAnsi="Times New Roman" w:cs="Times New Roman"/>
          <w:b/>
          <w:sz w:val="26"/>
          <w:szCs w:val="26"/>
        </w:rPr>
        <w:t>педагогическим работникам</w:t>
      </w:r>
      <w:r>
        <w:rPr>
          <w:rFonts w:ascii="Times New Roman" w:hAnsi="Times New Roman" w:cs="Times New Roman"/>
          <w:b/>
          <w:sz w:val="26"/>
          <w:szCs w:val="26"/>
        </w:rPr>
        <w:t xml:space="preserve"> через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VK</w:t>
      </w:r>
      <w:r>
        <w:rPr>
          <w:rFonts w:ascii="Times New Roman" w:hAnsi="Times New Roman" w:cs="Times New Roman"/>
          <w:b/>
          <w:sz w:val="26"/>
          <w:szCs w:val="26"/>
        </w:rPr>
        <w:t xml:space="preserve"> мессенджер</w:t>
      </w:r>
      <w:r w:rsidR="00096338" w:rsidRPr="002A7CE9">
        <w:rPr>
          <w:rFonts w:ascii="Times New Roman" w:hAnsi="Times New Roman" w:cs="Times New Roman"/>
          <w:b/>
          <w:sz w:val="26"/>
          <w:szCs w:val="26"/>
        </w:rPr>
        <w:t>.</w:t>
      </w:r>
    </w:p>
    <w:p w:rsidR="00096338" w:rsidRPr="002A7CE9" w:rsidRDefault="00096338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10886" w:rsidRPr="002A7CE9" w:rsidRDefault="00ED18C7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A7CE9">
        <w:rPr>
          <w:rFonts w:ascii="Times New Roman" w:hAnsi="Times New Roman" w:cs="Times New Roman"/>
          <w:b/>
          <w:sz w:val="26"/>
          <w:szCs w:val="26"/>
        </w:rPr>
        <w:t>Во время учебных занятий не направляйте сообщения и вопросы, которые не требуют срочного ответа «здесь и сейчас». В мессенджере для сообщений используйте функцию «отложенные отправления», которая поможет снять психологическую напряженность учителя во время проведения учебных занятий.</w:t>
      </w:r>
    </w:p>
    <w:p w:rsidR="00096338" w:rsidRPr="002A7CE9" w:rsidRDefault="00096338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96338" w:rsidRPr="002A7CE9" w:rsidRDefault="00ED18C7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A7CE9">
        <w:rPr>
          <w:rFonts w:ascii="Times New Roman" w:hAnsi="Times New Roman" w:cs="Times New Roman"/>
          <w:b/>
          <w:sz w:val="26"/>
          <w:szCs w:val="26"/>
        </w:rPr>
        <w:t>При постановке задачи используйте прием «дедлайна», применяемый в тайм-</w:t>
      </w:r>
      <w:r w:rsidR="00096338" w:rsidRPr="002A7CE9">
        <w:rPr>
          <w:rFonts w:ascii="Times New Roman" w:hAnsi="Times New Roman" w:cs="Times New Roman"/>
          <w:b/>
          <w:sz w:val="26"/>
          <w:szCs w:val="26"/>
        </w:rPr>
        <w:t>м</w:t>
      </w:r>
      <w:r w:rsidRPr="002A7CE9">
        <w:rPr>
          <w:rFonts w:ascii="Times New Roman" w:hAnsi="Times New Roman" w:cs="Times New Roman"/>
          <w:b/>
          <w:sz w:val="26"/>
          <w:szCs w:val="26"/>
        </w:rPr>
        <w:t>е</w:t>
      </w:r>
      <w:r w:rsidR="00096338" w:rsidRPr="002A7CE9">
        <w:rPr>
          <w:rFonts w:ascii="Times New Roman" w:hAnsi="Times New Roman" w:cs="Times New Roman"/>
          <w:b/>
          <w:sz w:val="26"/>
          <w:szCs w:val="26"/>
        </w:rPr>
        <w:t>нед</w:t>
      </w:r>
      <w:r w:rsidRPr="002A7CE9">
        <w:rPr>
          <w:rFonts w:ascii="Times New Roman" w:hAnsi="Times New Roman" w:cs="Times New Roman"/>
          <w:b/>
          <w:sz w:val="26"/>
          <w:szCs w:val="26"/>
        </w:rPr>
        <w:t>жменте.</w:t>
      </w:r>
    </w:p>
    <w:p w:rsidR="00310886" w:rsidRPr="002A7CE9" w:rsidRDefault="00ED18C7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A7CE9">
        <w:rPr>
          <w:rFonts w:ascii="Times New Roman" w:hAnsi="Times New Roman" w:cs="Times New Roman"/>
          <w:b/>
          <w:sz w:val="26"/>
          <w:szCs w:val="26"/>
        </w:rPr>
        <w:t>Дедлайн</w:t>
      </w:r>
      <w:r w:rsidR="00096338" w:rsidRPr="002A7CE9">
        <w:rPr>
          <w:rFonts w:ascii="Times New Roman" w:hAnsi="Times New Roman" w:cs="Times New Roman"/>
          <w:b/>
          <w:sz w:val="26"/>
          <w:szCs w:val="26"/>
        </w:rPr>
        <w:t>-</w:t>
      </w:r>
      <w:r w:rsidRPr="002A7CE9">
        <w:rPr>
          <w:rFonts w:ascii="Times New Roman" w:hAnsi="Times New Roman" w:cs="Times New Roman"/>
          <w:b/>
          <w:sz w:val="26"/>
          <w:szCs w:val="26"/>
        </w:rPr>
        <w:t xml:space="preserve"> крайний срок выполнения задачи или работы, определённый момент времени,к которому должна быть достигнута цель или задача.</w:t>
      </w:r>
    </w:p>
    <w:p w:rsidR="00096338" w:rsidRPr="002A7CE9" w:rsidRDefault="00096338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336BA" w:rsidRDefault="004D3C01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Проанализировать и скорректировать</w:t>
      </w:r>
      <w:r w:rsidR="005311C5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локальные нормативные акты</w:t>
      </w:r>
      <w:r w:rsidR="00ED18C7" w:rsidRPr="002A7CE9">
        <w:rPr>
          <w:rFonts w:ascii="Times New Roman" w:hAnsi="Times New Roman" w:cs="Times New Roman"/>
          <w:b/>
          <w:sz w:val="26"/>
          <w:szCs w:val="26"/>
        </w:rPr>
        <w:t>.</w:t>
      </w:r>
    </w:p>
    <w:p w:rsidR="004D3C01" w:rsidRPr="002A7CE9" w:rsidRDefault="004D3C01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10886" w:rsidRPr="002A7CE9" w:rsidRDefault="00ED18C7" w:rsidP="002A7CE9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A7CE9">
        <w:rPr>
          <w:rFonts w:ascii="Times New Roman" w:hAnsi="Times New Roman" w:cs="Times New Roman"/>
          <w:b/>
          <w:sz w:val="26"/>
          <w:szCs w:val="26"/>
        </w:rPr>
        <w:t>Исключите</w:t>
      </w:r>
      <w:r w:rsidR="005311C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A7CE9">
        <w:rPr>
          <w:rFonts w:ascii="Times New Roman" w:hAnsi="Times New Roman" w:cs="Times New Roman"/>
          <w:b/>
          <w:sz w:val="26"/>
          <w:szCs w:val="26"/>
        </w:rPr>
        <w:t>дублирование информации на</w:t>
      </w:r>
      <w:r w:rsidR="005311C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A7CE9">
        <w:rPr>
          <w:rFonts w:ascii="Times New Roman" w:hAnsi="Times New Roman" w:cs="Times New Roman"/>
          <w:b/>
          <w:sz w:val="26"/>
          <w:szCs w:val="26"/>
        </w:rPr>
        <w:t>бумажном и электронном носителе.</w:t>
      </w:r>
    </w:p>
    <w:p w:rsidR="00D336BA" w:rsidRPr="002A7CE9" w:rsidRDefault="00D336BA" w:rsidP="002A7CE9">
      <w:pPr>
        <w:pStyle w:val="30"/>
        <w:shd w:val="clear" w:color="auto" w:fill="auto"/>
        <w:spacing w:after="0"/>
        <w:rPr>
          <w:rStyle w:val="31"/>
          <w:b/>
          <w:bCs/>
          <w:i/>
          <w:iCs/>
          <w:sz w:val="26"/>
          <w:szCs w:val="26"/>
        </w:rPr>
      </w:pPr>
    </w:p>
    <w:p w:rsidR="00D336BA" w:rsidRDefault="00D336BA" w:rsidP="002A7CE9">
      <w:pPr>
        <w:pStyle w:val="30"/>
        <w:shd w:val="clear" w:color="auto" w:fill="auto"/>
        <w:spacing w:after="0"/>
      </w:pPr>
    </w:p>
    <w:p w:rsidR="008B2932" w:rsidRPr="00A81E15" w:rsidRDefault="00D85DE2" w:rsidP="009E7B0E">
      <w:pPr>
        <w:pStyle w:val="50"/>
        <w:shd w:val="clear" w:color="auto" w:fill="auto"/>
        <w:tabs>
          <w:tab w:val="right" w:pos="5670"/>
        </w:tabs>
        <w:ind w:firstLine="240"/>
        <w:rPr>
          <w:rFonts w:ascii="Times New Roman" w:hAnsi="Times New Roman" w:cs="Times New Roman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701040" distR="63500" simplePos="0" relativeHeight="377487108" behindDoc="1" locked="0" layoutInCell="1" allowOverlap="1">
                <wp:simplePos x="0" y="0"/>
                <wp:positionH relativeFrom="margin">
                  <wp:posOffset>7244715</wp:posOffset>
                </wp:positionH>
                <wp:positionV relativeFrom="paragraph">
                  <wp:posOffset>-5963285</wp:posOffset>
                </wp:positionV>
                <wp:extent cx="3012440" cy="350520"/>
                <wp:effectExtent l="0" t="0" r="16510" b="11430"/>
                <wp:wrapSquare wrapText="left"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244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4AD" w:rsidRDefault="00837515" w:rsidP="00A81E15">
                            <w:pPr>
                              <w:pStyle w:val="40"/>
                              <w:shd w:val="clear" w:color="auto" w:fill="auto"/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rStyle w:val="4Exact"/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A81E15">
                              <w:rPr>
                                <w:rStyle w:val="4Exact"/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ДЕПАРТАМЕНТ ОБРАЗОВАНИЯ</w:t>
                            </w:r>
                          </w:p>
                          <w:p w:rsidR="00310886" w:rsidRPr="00A81E15" w:rsidRDefault="00837515" w:rsidP="00A81E15">
                            <w:pPr>
                              <w:pStyle w:val="40"/>
                              <w:shd w:val="clear" w:color="auto" w:fill="auto"/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A81E15">
                              <w:rPr>
                                <w:rStyle w:val="4Exact"/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И НАУКИ БРЯНСКОЙ ОБЛАСТИ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570.45pt;margin-top:-469.55pt;width:237.2pt;height:27.6pt;z-index:-125829372;visibility:visible;mso-wrap-style:square;mso-width-percent:0;mso-height-percent:0;mso-wrap-distance-left:55.2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" filled="f" stroked="f">
                <v:textbox style="mso-fit-shape-to-text:t" inset="0,0,0,0">
                  <w:txbxContent>
                    <w:p w:rsidR="00F074AD" w:rsidRDefault="00837515" w:rsidP="00A81E15">
                      <w:pPr>
                        <w:pStyle w:val="40"/>
                        <w:shd w:val="clear" w:color="auto" w:fill="auto"/>
                        <w:spacing w:before="0" w:after="0" w:line="240" w:lineRule="auto"/>
                        <w:ind w:firstLine="0"/>
                        <w:jc w:val="center"/>
                        <w:rPr>
                          <w:rStyle w:val="4Exact"/>
                          <w:rFonts w:ascii="Times New Roman" w:hAnsi="Times New Roman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A81E15">
                        <w:rPr>
                          <w:rStyle w:val="4Exact"/>
                          <w:rFonts w:ascii="Times New Roman" w:hAnsi="Times New Roman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  <w:t>ДЕПАРТАМЕНТ ОБРАЗОВАНИЯ</w:t>
                      </w:r>
                    </w:p>
                    <w:p w:rsidR="00310886" w:rsidRPr="00A81E15" w:rsidRDefault="00837515" w:rsidP="00A81E15">
                      <w:pPr>
                        <w:pStyle w:val="40"/>
                        <w:shd w:val="clear" w:color="auto" w:fill="auto"/>
                        <w:spacing w:before="0" w:after="0" w:line="240" w:lineRule="auto"/>
                        <w:ind w:firstLine="0"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 w:rsidRPr="00A81E15">
                        <w:rPr>
                          <w:rStyle w:val="4Exact"/>
                          <w:rFonts w:ascii="Times New Roman" w:hAnsi="Times New Roman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  <w:t>И НАУКИ БРЯНСКОЙ ОБЛАСТИ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770890" distR="63500" simplePos="0" relativeHeight="377487109" behindDoc="1" locked="0" layoutInCell="1" allowOverlap="1">
                <wp:simplePos x="0" y="0"/>
                <wp:positionH relativeFrom="margin">
                  <wp:posOffset>7510780</wp:posOffset>
                </wp:positionH>
                <wp:positionV relativeFrom="paragraph">
                  <wp:posOffset>-5551170</wp:posOffset>
                </wp:positionV>
                <wp:extent cx="2401570" cy="1457325"/>
                <wp:effectExtent l="0" t="0" r="17780" b="9525"/>
                <wp:wrapSquare wrapText="left"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57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886" w:rsidRDefault="00310886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A81E15" w:rsidRDefault="00A81E15" w:rsidP="009E7B0E">
                            <w:pPr>
                              <w:pStyle w:val="a3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311876" cy="1095555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1431" cy="11048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0886" w:rsidRPr="009E7B0E" w:rsidRDefault="00ED18C7" w:rsidP="009E7B0E">
                            <w:pPr>
                              <w:pStyle w:val="a3"/>
                              <w:shd w:val="clear" w:color="auto" w:fill="auto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E7B0E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СНИЖЕНИЕ ДОКУМЕНТАРНОЙ НАГРУЗКИ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591.4pt;margin-top:-437.1pt;width:189.1pt;height:114.75pt;z-index:-125829371;visibility:visible;mso-wrap-style:square;mso-width-percent:0;mso-height-percent:0;mso-wrap-distance-left:60.7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" filled="f" stroked="f">
                <v:textbox inset="0,0,0,0">
                  <w:txbxContent>
                    <w:p w:rsidR="00310886" w:rsidRDefault="00310886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A81E15" w:rsidRDefault="00A81E15" w:rsidP="009E7B0E">
                      <w:pPr>
                        <w:pStyle w:val="a3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311876" cy="1095555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1431" cy="11048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0886" w:rsidRPr="009E7B0E" w:rsidRDefault="00ED18C7" w:rsidP="009E7B0E">
                      <w:pPr>
                        <w:pStyle w:val="a3"/>
                        <w:shd w:val="clear" w:color="auto" w:fill="auto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 w:rsidRPr="009E7B0E">
                        <w:rPr>
                          <w:rFonts w:ascii="Times New Roman" w:hAnsi="Times New Roman" w:cs="Times New Roman"/>
                          <w:i/>
                          <w:color w:val="C00000"/>
                          <w:sz w:val="24"/>
                          <w:szCs w:val="24"/>
                          <w:u w:val="single"/>
                        </w:rPr>
                        <w:t>СНИЖЕНИЕ ДОКУМЕНТАРНОЙ НАГРУЗКИ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ED18C7">
        <w:br w:type="column"/>
      </w:r>
      <w:r w:rsidR="009552D9" w:rsidRPr="00A81E15">
        <w:rPr>
          <w:rFonts w:ascii="Times New Roman" w:hAnsi="Times New Roman" w:cs="Times New Roman"/>
        </w:rPr>
        <w:t>Рособрнадзор определил дальнейшие шаги по снижению бюрократической нагрузки в системе образования.</w:t>
      </w:r>
    </w:p>
    <w:p w:rsidR="008B2932" w:rsidRPr="00A81E15" w:rsidRDefault="00D85DE2" w:rsidP="009E7B0E">
      <w:pPr>
        <w:pStyle w:val="50"/>
        <w:shd w:val="clear" w:color="auto" w:fill="auto"/>
        <w:tabs>
          <w:tab w:val="left" w:pos="5245"/>
          <w:tab w:val="right" w:pos="538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517650" distR="63500" simplePos="0" relativeHeight="377487110" behindDoc="1" locked="0" layoutInCell="1" allowOverlap="1">
                <wp:simplePos x="0" y="0"/>
                <wp:positionH relativeFrom="margin">
                  <wp:posOffset>8287385</wp:posOffset>
                </wp:positionH>
                <wp:positionV relativeFrom="paragraph">
                  <wp:posOffset>1611630</wp:posOffset>
                </wp:positionV>
                <wp:extent cx="1228725" cy="163195"/>
                <wp:effectExtent l="0" t="0" r="9525" b="8255"/>
                <wp:wrapSquare wrapText="left"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886" w:rsidRPr="00A81E15" w:rsidRDefault="00ED18C7">
                            <w:pPr>
                              <w:pStyle w:val="60"/>
                              <w:shd w:val="clear" w:color="auto" w:fill="auto"/>
                              <w:spacing w:before="0" w:line="244" w:lineRule="exac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A81E15">
                              <w:rPr>
                                <w:rStyle w:val="6Exact"/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Время работы: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652.55pt;margin-top:126.9pt;width:96.75pt;height:12.85pt;z-index:-125829370;visibility:visible;mso-wrap-style:square;mso-width-percent:0;mso-height-percent:0;mso-wrap-distance-left:119.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hYsA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" filled="f" stroked="f">
                <v:textbox inset="0,0,0,0">
                  <w:txbxContent>
                    <w:p w:rsidR="00310886" w:rsidRPr="00A81E15" w:rsidRDefault="00ED18C7">
                      <w:pPr>
                        <w:pStyle w:val="60"/>
                        <w:shd w:val="clear" w:color="auto" w:fill="auto"/>
                        <w:spacing w:before="0" w:line="244" w:lineRule="exact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A81E15">
                        <w:rPr>
                          <w:rStyle w:val="6Exact"/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Время работы: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743585" distR="63500" simplePos="0" relativeHeight="377487111" behindDoc="1" locked="0" layoutInCell="1" allowOverlap="1">
                <wp:simplePos x="0" y="0"/>
                <wp:positionH relativeFrom="margin">
                  <wp:posOffset>7510780</wp:posOffset>
                </wp:positionH>
                <wp:positionV relativeFrom="paragraph">
                  <wp:posOffset>1818640</wp:posOffset>
                </wp:positionV>
                <wp:extent cx="2742565" cy="671830"/>
                <wp:effectExtent l="0" t="0" r="635" b="13970"/>
                <wp:wrapSquare wrapText="left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6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886" w:rsidRDefault="00ED18C7" w:rsidP="00026E1A">
                            <w:pPr>
                              <w:pStyle w:val="60"/>
                              <w:shd w:val="clear" w:color="auto" w:fill="auto"/>
                              <w:spacing w:before="0" w:line="244" w:lineRule="exact"/>
                              <w:rPr>
                                <w:rStyle w:val="6Exac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26E1A">
                              <w:rPr>
                                <w:rStyle w:val="6Exac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ежедневно с </w:t>
                            </w:r>
                            <w:r w:rsidR="00D85DE2">
                              <w:rPr>
                                <w:rStyle w:val="6Exac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09-</w:t>
                            </w:r>
                            <w:r w:rsidRPr="00026E1A">
                              <w:rPr>
                                <w:rStyle w:val="6Exac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00 до 17</w:t>
                            </w:r>
                            <w:r w:rsidR="00D85DE2">
                              <w:rPr>
                                <w:rStyle w:val="6Exac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--3</w:t>
                            </w:r>
                            <w:r w:rsidRPr="00026E1A">
                              <w:rPr>
                                <w:rStyle w:val="6Exac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 по телефону</w:t>
                            </w:r>
                            <w:r w:rsidR="00026E1A">
                              <w:rPr>
                                <w:rStyle w:val="6Exac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026E1A" w:rsidRPr="00026E1A" w:rsidRDefault="00026E1A" w:rsidP="009E7B0E">
                            <w:pPr>
                              <w:pStyle w:val="60"/>
                              <w:shd w:val="clear" w:color="auto" w:fill="auto"/>
                              <w:spacing w:before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10886" w:rsidRPr="00026E1A" w:rsidRDefault="004D3C01" w:rsidP="00026E1A">
                            <w:pPr>
                              <w:pStyle w:val="9"/>
                              <w:shd w:val="clear" w:color="auto" w:fill="auto"/>
                              <w:spacing w:before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8(4832) 580 </w:t>
                            </w:r>
                            <w:r w:rsidRPr="004D3C01">
                              <w:rPr>
                                <w:rFonts w:ascii="Times New Roman" w:hAnsi="Times New Roman" w:cs="Times New Roman"/>
                                <w:b w:val="0"/>
                              </w:rPr>
                              <w:t>-</w:t>
                            </w:r>
                            <w:r w:rsidR="00837515" w:rsidRPr="00026E1A"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  <w:r w:rsidR="00D85DE2">
                              <w:rPr>
                                <w:rFonts w:ascii="Times New Roman" w:hAnsi="Times New Roman" w:cs="Times New Roman"/>
                              </w:rPr>
                              <w:t>31</w:t>
                            </w:r>
                          </w:p>
                          <w:p w:rsidR="00837515" w:rsidRPr="00026E1A" w:rsidRDefault="00837515" w:rsidP="00026E1A">
                            <w:pPr>
                              <w:pStyle w:val="9"/>
                              <w:shd w:val="clear" w:color="auto" w:fill="auto"/>
                              <w:spacing w:before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837515" w:rsidRPr="00A81E15" w:rsidRDefault="00837515" w:rsidP="00837515">
                            <w:pPr>
                              <w:pStyle w:val="9"/>
                              <w:shd w:val="clear" w:color="auto" w:fill="auto"/>
                              <w:spacing w:before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591.4pt;margin-top:143.2pt;width:215.95pt;height:52.9pt;z-index:-125829369;visibility:visible;mso-wrap-style:square;mso-width-percent:0;mso-height-percent:0;mso-wrap-distance-left:58.5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6H5tAIAALI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" filled="f" stroked="f">
                <v:textbox inset="0,0,0,0">
                  <w:txbxContent>
                    <w:p w:rsidR="00310886" w:rsidRDefault="00ED18C7" w:rsidP="00026E1A">
                      <w:pPr>
                        <w:pStyle w:val="60"/>
                        <w:shd w:val="clear" w:color="auto" w:fill="auto"/>
                        <w:spacing w:before="0" w:line="244" w:lineRule="exact"/>
                        <w:rPr>
                          <w:rStyle w:val="6Exact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26E1A">
                        <w:rPr>
                          <w:rStyle w:val="6Exac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ежедневно с </w:t>
                      </w:r>
                      <w:r w:rsidR="00D85DE2">
                        <w:rPr>
                          <w:rStyle w:val="6Exact"/>
                          <w:rFonts w:ascii="Times New Roman" w:hAnsi="Times New Roman" w:cs="Times New Roman"/>
                          <w:sz w:val="24"/>
                          <w:szCs w:val="24"/>
                        </w:rPr>
                        <w:t>09-</w:t>
                      </w:r>
                      <w:r w:rsidRPr="00026E1A">
                        <w:rPr>
                          <w:rStyle w:val="6Exact"/>
                          <w:rFonts w:ascii="Times New Roman" w:hAnsi="Times New Roman" w:cs="Times New Roman"/>
                          <w:sz w:val="24"/>
                          <w:szCs w:val="24"/>
                        </w:rPr>
                        <w:t>00 до 17</w:t>
                      </w:r>
                      <w:r w:rsidR="00D85DE2">
                        <w:rPr>
                          <w:rStyle w:val="6Exact"/>
                          <w:rFonts w:ascii="Times New Roman" w:hAnsi="Times New Roman" w:cs="Times New Roman"/>
                          <w:sz w:val="24"/>
                          <w:szCs w:val="24"/>
                        </w:rPr>
                        <w:t>--3</w:t>
                      </w:r>
                      <w:r w:rsidRPr="00026E1A">
                        <w:rPr>
                          <w:rStyle w:val="6Exact"/>
                          <w:rFonts w:ascii="Times New Roman" w:hAnsi="Times New Roman" w:cs="Times New Roman"/>
                          <w:sz w:val="24"/>
                          <w:szCs w:val="24"/>
                        </w:rPr>
                        <w:t>0 по телефону</w:t>
                      </w:r>
                      <w:r w:rsidR="00026E1A">
                        <w:rPr>
                          <w:rStyle w:val="6Exact"/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:rsidR="00026E1A" w:rsidRPr="00026E1A" w:rsidRDefault="00026E1A" w:rsidP="009E7B0E">
                      <w:pPr>
                        <w:pStyle w:val="60"/>
                        <w:shd w:val="clear" w:color="auto" w:fill="auto"/>
                        <w:spacing w:before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10886" w:rsidRPr="00026E1A" w:rsidRDefault="004D3C01" w:rsidP="00026E1A">
                      <w:pPr>
                        <w:pStyle w:val="9"/>
                        <w:shd w:val="clear" w:color="auto" w:fill="auto"/>
                        <w:spacing w:before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8(4832) 580 </w:t>
                      </w:r>
                      <w:r w:rsidRPr="004D3C01">
                        <w:rPr>
                          <w:rFonts w:ascii="Times New Roman" w:hAnsi="Times New Roman" w:cs="Times New Roman"/>
                          <w:b w:val="0"/>
                        </w:rPr>
                        <w:t>-</w:t>
                      </w:r>
                      <w:r w:rsidR="00837515" w:rsidRPr="00026E1A">
                        <w:rPr>
                          <w:rFonts w:ascii="Times New Roman" w:hAnsi="Times New Roman" w:cs="Times New Roman"/>
                        </w:rPr>
                        <w:t>4</w:t>
                      </w:r>
                      <w:r w:rsidR="00D85DE2">
                        <w:rPr>
                          <w:rFonts w:ascii="Times New Roman" w:hAnsi="Times New Roman" w:cs="Times New Roman"/>
                        </w:rPr>
                        <w:t>31</w:t>
                      </w:r>
                    </w:p>
                    <w:p w:rsidR="00837515" w:rsidRPr="00026E1A" w:rsidRDefault="00837515" w:rsidP="00026E1A">
                      <w:pPr>
                        <w:pStyle w:val="9"/>
                        <w:shd w:val="clear" w:color="auto" w:fill="auto"/>
                        <w:spacing w:before="0"/>
                        <w:rPr>
                          <w:rFonts w:ascii="Times New Roman" w:hAnsi="Times New Roman" w:cs="Times New Roman"/>
                        </w:rPr>
                      </w:pPr>
                    </w:p>
                    <w:p w:rsidR="00837515" w:rsidRPr="00A81E15" w:rsidRDefault="00837515" w:rsidP="00837515">
                      <w:pPr>
                        <w:pStyle w:val="9"/>
                        <w:shd w:val="clear" w:color="auto" w:fill="auto"/>
                        <w:spacing w:before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530225" distR="63500" simplePos="0" relativeHeight="377487114" behindDoc="1" locked="0" layoutInCell="1" allowOverlap="1">
                <wp:simplePos x="0" y="0"/>
                <wp:positionH relativeFrom="margin">
                  <wp:posOffset>7346950</wp:posOffset>
                </wp:positionH>
                <wp:positionV relativeFrom="paragraph">
                  <wp:posOffset>2767330</wp:posOffset>
                </wp:positionV>
                <wp:extent cx="2904490" cy="3131185"/>
                <wp:effectExtent l="0" t="0" r="10160" b="12065"/>
                <wp:wrapSquare wrapText="left"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4490" cy="313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886" w:rsidRPr="00A81E15" w:rsidRDefault="00ED18C7" w:rsidP="00A81E15">
                            <w:pPr>
                              <w:pStyle w:val="10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bookmarkStart w:id="0" w:name="_GoBack"/>
                            <w:r w:rsidRPr="00A81E15">
                              <w:rPr>
                                <w:rStyle w:val="10Exact0"/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>ПАМЯТКА</w:t>
                            </w:r>
                          </w:p>
                          <w:p w:rsidR="00310886" w:rsidRPr="00A81E15" w:rsidRDefault="00ED18C7" w:rsidP="00A81E15">
                            <w:pPr>
                              <w:pStyle w:val="10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A81E15">
                              <w:rPr>
                                <w:rStyle w:val="10Exact0"/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>руководителю</w:t>
                            </w:r>
                          </w:p>
                          <w:p w:rsidR="00310886" w:rsidRPr="00A81E15" w:rsidRDefault="00ED18C7" w:rsidP="00A81E15">
                            <w:pPr>
                              <w:pStyle w:val="10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A81E15">
                              <w:rPr>
                                <w:rStyle w:val="10Exact0"/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>общеобразовательной</w:t>
                            </w:r>
                          </w:p>
                          <w:p w:rsidR="00310886" w:rsidRDefault="00ED18C7" w:rsidP="00A81E15">
                            <w:pPr>
                              <w:pStyle w:val="10"/>
                              <w:shd w:val="clear" w:color="auto" w:fill="auto"/>
                              <w:spacing w:line="240" w:lineRule="auto"/>
                              <w:rPr>
                                <w:rStyle w:val="10Exact0"/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 w:rsidRPr="00A81E15">
                              <w:rPr>
                                <w:rStyle w:val="10Exact0"/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  <w:t>организации</w:t>
                            </w:r>
                          </w:p>
                          <w:p w:rsidR="00A81E15" w:rsidRPr="009E7B0E" w:rsidRDefault="00A81E15" w:rsidP="009E7B0E">
                            <w:pPr>
                              <w:pStyle w:val="10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</w:p>
                          <w:p w:rsidR="00837515" w:rsidRPr="00A81E15" w:rsidRDefault="00ED18C7" w:rsidP="00A81E15">
                            <w:pPr>
                              <w:pStyle w:val="11"/>
                              <w:shd w:val="clear" w:color="auto" w:fill="auto"/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81E1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 снижению</w:t>
                            </w:r>
                          </w:p>
                          <w:p w:rsidR="00837515" w:rsidRPr="00A81E15" w:rsidRDefault="00ED18C7" w:rsidP="00A81E15">
                            <w:pPr>
                              <w:pStyle w:val="11"/>
                              <w:shd w:val="clear" w:color="auto" w:fill="auto"/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81E1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документарной нагрузки</w:t>
                            </w:r>
                          </w:p>
                          <w:p w:rsidR="00310886" w:rsidRPr="00A81E15" w:rsidRDefault="00ED18C7" w:rsidP="00A81E15">
                            <w:pPr>
                              <w:pStyle w:val="11"/>
                              <w:shd w:val="clear" w:color="auto" w:fill="auto"/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81E1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 </w:t>
                            </w:r>
                            <w:r w:rsidR="00837515" w:rsidRPr="00A81E1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обще</w:t>
                            </w:r>
                            <w:r w:rsidRPr="00A81E1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образовательной организации</w:t>
                            </w:r>
                          </w:p>
                          <w:bookmarkEnd w:id="0"/>
                          <w:p w:rsidR="00A81E15" w:rsidRPr="009E7B0E" w:rsidRDefault="00A81E15" w:rsidP="00A81E15">
                            <w:pPr>
                              <w:pStyle w:val="11"/>
                              <w:shd w:val="clear" w:color="auto" w:fill="auto"/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sz w:val="22"/>
                                <w:szCs w:val="28"/>
                              </w:rPr>
                            </w:pPr>
                          </w:p>
                          <w:p w:rsidR="00837515" w:rsidRPr="00A81E15" w:rsidRDefault="00ED18C7" w:rsidP="00A81E15">
                            <w:pPr>
                              <w:pStyle w:val="12"/>
                              <w:shd w:val="clear" w:color="auto" w:fill="auto"/>
                              <w:spacing w:before="0" w:line="240" w:lineRule="auto"/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</w:pPr>
                            <w:r w:rsidRPr="00A81E15"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  <w:t>У руководителя новая</w:t>
                            </w:r>
                          </w:p>
                          <w:p w:rsidR="00837515" w:rsidRPr="00A81E15" w:rsidRDefault="00ED18C7" w:rsidP="00A81E15">
                            <w:pPr>
                              <w:pStyle w:val="12"/>
                              <w:shd w:val="clear" w:color="auto" w:fill="auto"/>
                              <w:spacing w:before="0" w:line="240" w:lineRule="auto"/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</w:pPr>
                            <w:r w:rsidRPr="00A81E15"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  <w:t xml:space="preserve">государственная задача </w:t>
                            </w:r>
                            <w:r w:rsidR="004D3C01"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  <w:t>-</w:t>
                            </w:r>
                            <w:r w:rsidRPr="00A81E15"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  <w:t xml:space="preserve"> сократить</w:t>
                            </w:r>
                          </w:p>
                          <w:p w:rsidR="00837515" w:rsidRPr="00A81E15" w:rsidRDefault="00ED18C7" w:rsidP="00A81E15">
                            <w:pPr>
                              <w:pStyle w:val="12"/>
                              <w:shd w:val="clear" w:color="auto" w:fill="auto"/>
                              <w:spacing w:before="0" w:line="240" w:lineRule="auto"/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</w:pPr>
                            <w:r w:rsidRPr="00A81E15"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  <w:t>документарную нагрузку</w:t>
                            </w:r>
                          </w:p>
                          <w:p w:rsidR="00310886" w:rsidRPr="00A81E15" w:rsidRDefault="00ED18C7" w:rsidP="00A81E15">
                            <w:pPr>
                              <w:pStyle w:val="12"/>
                              <w:shd w:val="clear" w:color="auto" w:fill="auto"/>
                              <w:spacing w:before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</w:pPr>
                            <w:r w:rsidRPr="00A81E15"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  <w:t>на</w:t>
                            </w:r>
                            <w:r w:rsidR="00147003"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  <w:t xml:space="preserve"> </w:t>
                            </w:r>
                            <w:r w:rsidRPr="00A81E15">
                              <w:rPr>
                                <w:rStyle w:val="12Exact0"/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44061" w:themeColor="accent1" w:themeShade="80"/>
                              </w:rPr>
                              <w:t>педагогических работников!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578.5pt;margin-top:217.9pt;width:228.7pt;height:246.55pt;z-index:-125829366;visibility:visible;mso-wrap-style:square;mso-width-percent:0;mso-height-percent:0;mso-wrap-distance-left:41.7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nNsQIAALI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" filled="f" stroked="f">
                <v:textbox inset="0,0,0,0">
                  <w:txbxContent>
                    <w:p w:rsidR="00310886" w:rsidRPr="00A81E15" w:rsidRDefault="00ED18C7" w:rsidP="00A81E15">
                      <w:pPr>
                        <w:pStyle w:val="10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bookmarkStart w:id="1" w:name="_GoBack"/>
                      <w:r w:rsidRPr="00A81E15">
                        <w:rPr>
                          <w:rStyle w:val="10Exact0"/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>ПАМЯТКА</w:t>
                      </w:r>
                    </w:p>
                    <w:p w:rsidR="00310886" w:rsidRPr="00A81E15" w:rsidRDefault="00ED18C7" w:rsidP="00A81E15">
                      <w:pPr>
                        <w:pStyle w:val="10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A81E15">
                        <w:rPr>
                          <w:rStyle w:val="10Exact0"/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>руководителю</w:t>
                      </w:r>
                    </w:p>
                    <w:p w:rsidR="00310886" w:rsidRPr="00A81E15" w:rsidRDefault="00ED18C7" w:rsidP="00A81E15">
                      <w:pPr>
                        <w:pStyle w:val="10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A81E15">
                        <w:rPr>
                          <w:rStyle w:val="10Exact0"/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>общеобразовательной</w:t>
                      </w:r>
                    </w:p>
                    <w:p w:rsidR="00310886" w:rsidRDefault="00ED18C7" w:rsidP="00A81E15">
                      <w:pPr>
                        <w:pStyle w:val="10"/>
                        <w:shd w:val="clear" w:color="auto" w:fill="auto"/>
                        <w:spacing w:line="240" w:lineRule="auto"/>
                        <w:rPr>
                          <w:rStyle w:val="10Exact0"/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</w:pPr>
                      <w:r w:rsidRPr="00A81E15">
                        <w:rPr>
                          <w:rStyle w:val="10Exact0"/>
                          <w:rFonts w:ascii="Times New Roman" w:hAnsi="Times New Roman" w:cs="Times New Roman"/>
                          <w:b/>
                          <w:bCs/>
                          <w:sz w:val="28"/>
                        </w:rPr>
                        <w:t>организации</w:t>
                      </w:r>
                    </w:p>
                    <w:p w:rsidR="00A81E15" w:rsidRPr="009E7B0E" w:rsidRDefault="00A81E15" w:rsidP="009E7B0E">
                      <w:pPr>
                        <w:pStyle w:val="10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  <w:sz w:val="22"/>
                        </w:rPr>
                      </w:pPr>
                    </w:p>
                    <w:p w:rsidR="00837515" w:rsidRPr="00A81E15" w:rsidRDefault="00ED18C7" w:rsidP="00A81E15">
                      <w:pPr>
                        <w:pStyle w:val="11"/>
                        <w:shd w:val="clear" w:color="auto" w:fill="auto"/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81E1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 снижению</w:t>
                      </w:r>
                    </w:p>
                    <w:p w:rsidR="00837515" w:rsidRPr="00A81E15" w:rsidRDefault="00ED18C7" w:rsidP="00A81E15">
                      <w:pPr>
                        <w:pStyle w:val="11"/>
                        <w:shd w:val="clear" w:color="auto" w:fill="auto"/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81E1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документарной нагрузки</w:t>
                      </w:r>
                    </w:p>
                    <w:p w:rsidR="00310886" w:rsidRPr="00A81E15" w:rsidRDefault="00ED18C7" w:rsidP="00A81E15">
                      <w:pPr>
                        <w:pStyle w:val="11"/>
                        <w:shd w:val="clear" w:color="auto" w:fill="auto"/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81E1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 </w:t>
                      </w:r>
                      <w:r w:rsidR="00837515" w:rsidRPr="00A81E1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обще</w:t>
                      </w:r>
                      <w:r w:rsidRPr="00A81E1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образовательной организации</w:t>
                      </w:r>
                    </w:p>
                    <w:bookmarkEnd w:id="1"/>
                    <w:p w:rsidR="00A81E15" w:rsidRPr="009E7B0E" w:rsidRDefault="00A81E15" w:rsidP="00A81E15">
                      <w:pPr>
                        <w:pStyle w:val="11"/>
                        <w:shd w:val="clear" w:color="auto" w:fill="auto"/>
                        <w:spacing w:before="0" w:after="0" w:line="240" w:lineRule="auto"/>
                        <w:rPr>
                          <w:rFonts w:ascii="Times New Roman" w:hAnsi="Times New Roman" w:cs="Times New Roman"/>
                          <w:sz w:val="22"/>
                          <w:szCs w:val="28"/>
                        </w:rPr>
                      </w:pPr>
                    </w:p>
                    <w:p w:rsidR="00837515" w:rsidRPr="00A81E15" w:rsidRDefault="00ED18C7" w:rsidP="00A81E15">
                      <w:pPr>
                        <w:pStyle w:val="12"/>
                        <w:shd w:val="clear" w:color="auto" w:fill="auto"/>
                        <w:spacing w:before="0" w:line="240" w:lineRule="auto"/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</w:pPr>
                      <w:r w:rsidRPr="00A81E15"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  <w:t>У руководителя новая</w:t>
                      </w:r>
                    </w:p>
                    <w:p w:rsidR="00837515" w:rsidRPr="00A81E15" w:rsidRDefault="00ED18C7" w:rsidP="00A81E15">
                      <w:pPr>
                        <w:pStyle w:val="12"/>
                        <w:shd w:val="clear" w:color="auto" w:fill="auto"/>
                        <w:spacing w:before="0" w:line="240" w:lineRule="auto"/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</w:pPr>
                      <w:r w:rsidRPr="00A81E15"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  <w:t xml:space="preserve">государственная задача </w:t>
                      </w:r>
                      <w:r w:rsidR="004D3C01"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  <w:t>-</w:t>
                      </w:r>
                      <w:r w:rsidRPr="00A81E15"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  <w:t xml:space="preserve"> сократить</w:t>
                      </w:r>
                    </w:p>
                    <w:p w:rsidR="00837515" w:rsidRPr="00A81E15" w:rsidRDefault="00ED18C7" w:rsidP="00A81E15">
                      <w:pPr>
                        <w:pStyle w:val="12"/>
                        <w:shd w:val="clear" w:color="auto" w:fill="auto"/>
                        <w:spacing w:before="0" w:line="240" w:lineRule="auto"/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</w:pPr>
                      <w:r w:rsidRPr="00A81E15"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  <w:t>документарную нагрузку</w:t>
                      </w:r>
                    </w:p>
                    <w:p w:rsidR="00310886" w:rsidRPr="00A81E15" w:rsidRDefault="00ED18C7" w:rsidP="00A81E15">
                      <w:pPr>
                        <w:pStyle w:val="12"/>
                        <w:shd w:val="clear" w:color="auto" w:fill="auto"/>
                        <w:spacing w:before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</w:pPr>
                      <w:r w:rsidRPr="00A81E15"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  <w:t>на</w:t>
                      </w:r>
                      <w:r w:rsidR="00147003"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  <w:t xml:space="preserve"> </w:t>
                      </w:r>
                      <w:r w:rsidRPr="00A81E15">
                        <w:rPr>
                          <w:rStyle w:val="12Exact0"/>
                          <w:rFonts w:ascii="Times New Roman" w:hAnsi="Times New Roman" w:cs="Times New Roman"/>
                          <w:b/>
                          <w:i/>
                          <w:iCs/>
                          <w:color w:val="244061" w:themeColor="accent1" w:themeShade="80"/>
                        </w:rPr>
                        <w:t>педагогических работников!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8B2932" w:rsidRPr="00A81E15">
        <w:rPr>
          <w:rFonts w:ascii="Times New Roman" w:hAnsi="Times New Roman" w:cs="Times New Roman"/>
        </w:rPr>
        <w:t>«Работу в этом направлении нужно расширить на все уровни образования и разгружать всех педагогов, дать им время заниматься своей основной работой – передавать знания. Здесь право главного голоса должно быть за экспертным сообществом: что нужно оставить, а от чего надо избавляться, что повлияет положительно на систему и разгрузит образовательные организации от ненужной волокиты. Сюда входит не только работа с документами, но и с информационными системами, разнообразные мониторинги»</w:t>
      </w:r>
    </w:p>
    <w:p w:rsidR="002A7CE9" w:rsidRDefault="008B2932" w:rsidP="002A7CE9">
      <w:pPr>
        <w:pStyle w:val="50"/>
        <w:shd w:val="clear" w:color="auto" w:fill="auto"/>
        <w:tabs>
          <w:tab w:val="right" w:pos="4867"/>
        </w:tabs>
        <w:spacing w:line="240" w:lineRule="auto"/>
        <w:jc w:val="right"/>
        <w:rPr>
          <w:rFonts w:ascii="Times New Roman" w:hAnsi="Times New Roman" w:cs="Times New Roman"/>
        </w:rPr>
      </w:pPr>
      <w:r w:rsidRPr="00A81E15">
        <w:rPr>
          <w:rFonts w:ascii="Times New Roman" w:hAnsi="Times New Roman" w:cs="Times New Roman"/>
        </w:rPr>
        <w:t>А.А. Музаев</w:t>
      </w:r>
    </w:p>
    <w:p w:rsidR="008B2932" w:rsidRPr="004D3C01" w:rsidRDefault="008B2932" w:rsidP="002A7CE9">
      <w:pPr>
        <w:pStyle w:val="50"/>
        <w:shd w:val="clear" w:color="auto" w:fill="auto"/>
        <w:tabs>
          <w:tab w:val="right" w:pos="4867"/>
        </w:tabs>
        <w:spacing w:line="240" w:lineRule="auto"/>
        <w:jc w:val="right"/>
        <w:rPr>
          <w:rFonts w:ascii="Times New Roman" w:hAnsi="Times New Roman" w:cs="Times New Roman"/>
        </w:rPr>
      </w:pPr>
      <w:r w:rsidRPr="00A81E15">
        <w:rPr>
          <w:rFonts w:ascii="Times New Roman" w:hAnsi="Times New Roman" w:cs="Times New Roman"/>
        </w:rPr>
        <w:t>Руководитель Рособрнадзора</w:t>
      </w:r>
    </w:p>
    <w:p w:rsidR="00364A5D" w:rsidRPr="004D3C01" w:rsidRDefault="00364A5D" w:rsidP="00364A5D">
      <w:pPr>
        <w:pStyle w:val="50"/>
        <w:shd w:val="clear" w:color="auto" w:fill="auto"/>
        <w:tabs>
          <w:tab w:val="right" w:pos="4867"/>
        </w:tabs>
        <w:spacing w:line="240" w:lineRule="auto"/>
        <w:jc w:val="right"/>
        <w:rPr>
          <w:rFonts w:ascii="Times New Roman" w:hAnsi="Times New Roman" w:cs="Times New Roman"/>
          <w:sz w:val="10"/>
          <w:szCs w:val="10"/>
        </w:rPr>
      </w:pPr>
    </w:p>
    <w:p w:rsidR="00310886" w:rsidRPr="00364A5D" w:rsidRDefault="009552D9" w:rsidP="004B0CCC">
      <w:pPr>
        <w:pStyle w:val="50"/>
        <w:shd w:val="clear" w:color="auto" w:fill="auto"/>
        <w:tabs>
          <w:tab w:val="right" w:pos="4867"/>
        </w:tabs>
        <w:ind w:right="240" w:firstLine="240"/>
        <w:jc w:val="center"/>
        <w:rPr>
          <w:rFonts w:ascii="Times New Roman" w:hAnsi="Times New Roman" w:cs="Times New Roman"/>
          <w:color w:val="C00000"/>
          <w:sz w:val="22"/>
          <w:szCs w:val="22"/>
          <w:u w:val="single"/>
        </w:rPr>
      </w:pPr>
      <w:r w:rsidRPr="00364A5D">
        <w:rPr>
          <w:rFonts w:ascii="Times New Roman" w:hAnsi="Times New Roman" w:cs="Times New Roman"/>
          <w:color w:val="C00000"/>
          <w:sz w:val="22"/>
          <w:szCs w:val="22"/>
          <w:u w:val="single"/>
        </w:rPr>
        <w:t>СНИЖЕНИЕ БЮРОКРАТИЧЕСКОЙ НАГРУЗКИ</w:t>
      </w:r>
    </w:p>
    <w:p w:rsidR="008635BB" w:rsidRPr="00364A5D" w:rsidRDefault="00364A5D" w:rsidP="008B2932">
      <w:pPr>
        <w:pStyle w:val="50"/>
        <w:shd w:val="clear" w:color="auto" w:fill="auto"/>
        <w:tabs>
          <w:tab w:val="right" w:pos="4867"/>
        </w:tabs>
        <w:ind w:right="240" w:firstLine="240"/>
        <w:rPr>
          <w:rFonts w:ascii="Times New Roman" w:hAnsi="Times New Roman" w:cs="Times New Roman"/>
          <w:color w:val="000000" w:themeColor="text1"/>
          <w:sz w:val="22"/>
        </w:rPr>
      </w:pPr>
      <w:r w:rsidRPr="00364A5D">
        <w:rPr>
          <w:rFonts w:ascii="Times New Roman" w:hAnsi="Times New Roman" w:cs="Times New Roman"/>
          <w:color w:val="000000" w:themeColor="text1"/>
          <w:sz w:val="22"/>
        </w:rPr>
        <w:t>http://newhq.b-edu.ru/deyatelnost/snizhenie-byurokraticheskoj-nagruzki/</w:t>
      </w:r>
    </w:p>
    <w:p w:rsidR="00310886" w:rsidRPr="00364A5D" w:rsidRDefault="008635BB" w:rsidP="008635BB">
      <w:pPr>
        <w:pStyle w:val="40"/>
        <w:shd w:val="clear" w:color="auto" w:fill="auto"/>
        <w:spacing w:before="0" w:after="0" w:line="322" w:lineRule="exact"/>
        <w:ind w:left="40" w:firstLine="0"/>
        <w:jc w:val="center"/>
        <w:rPr>
          <w:rFonts w:ascii="Times New Roman" w:hAnsi="Times New Roman" w:cs="Times New Roman"/>
          <w:i/>
          <w:iCs/>
          <w:color w:val="C00000"/>
          <w:u w:val="single"/>
        </w:rPr>
      </w:pPr>
      <w:r w:rsidRPr="00364A5D">
        <w:rPr>
          <w:rFonts w:ascii="Times New Roman" w:hAnsi="Times New Roman" w:cs="Times New Roman"/>
          <w:i/>
          <w:iCs/>
          <w:color w:val="C00000"/>
          <w:u w:val="single"/>
        </w:rPr>
        <w:t>НОВОЕ В ЗАКОНОДАТЕЛЬСТВЕ В СФЕРЕ ОБРАЗОВАНИЯ</w:t>
      </w:r>
    </w:p>
    <w:p w:rsidR="008635BB" w:rsidRPr="00364A5D" w:rsidRDefault="00364A5D" w:rsidP="008635BB">
      <w:pPr>
        <w:pStyle w:val="40"/>
        <w:shd w:val="clear" w:color="auto" w:fill="auto"/>
        <w:spacing w:before="0" w:after="0" w:line="322" w:lineRule="exact"/>
        <w:ind w:left="40" w:firstLine="0"/>
        <w:rPr>
          <w:rFonts w:ascii="Times New Roman" w:hAnsi="Times New Roman" w:cs="Times New Roman"/>
          <w:i/>
          <w:iCs/>
          <w:color w:val="auto"/>
          <w:szCs w:val="26"/>
        </w:rPr>
      </w:pPr>
      <w:r w:rsidRPr="00364A5D">
        <w:rPr>
          <w:rFonts w:ascii="Times New Roman" w:hAnsi="Times New Roman" w:cs="Times New Roman"/>
          <w:i/>
          <w:iCs/>
          <w:color w:val="auto"/>
          <w:szCs w:val="26"/>
        </w:rPr>
        <w:t>http://newhq.b-edu.ru/deyatelnost/kontrolno-nadzornaya-deyatelnost/federalnyij-gosudarstvennyij-kontrol-(nadzor)/soblyudenie-obyazatelnyix-trebovanij-zakonodatelstva-(metodicheskie-materialyi)/novoe-v-zakonodatelstve/</w:t>
      </w:r>
    </w:p>
    <w:p w:rsidR="00B71F03" w:rsidRDefault="008635BB" w:rsidP="00364A5D">
      <w:pPr>
        <w:pStyle w:val="60"/>
        <w:shd w:val="clear" w:color="auto" w:fill="auto"/>
        <w:spacing w:before="0" w:line="240" w:lineRule="auto"/>
        <w:ind w:right="-583"/>
        <w:rPr>
          <w:rFonts w:ascii="Times New Roman" w:hAnsi="Times New Roman" w:cs="Times New Roman"/>
          <w:sz w:val="24"/>
          <w:szCs w:val="24"/>
        </w:rPr>
        <w:sectPr w:rsidR="00B71F03" w:rsidSect="002A7CE9">
          <w:pgSz w:w="16840" w:h="11900" w:orient="landscape"/>
          <w:pgMar w:top="274" w:right="5500" w:bottom="274" w:left="289" w:header="0" w:footer="3" w:gutter="0"/>
          <w:cols w:num="2" w:space="309"/>
          <w:noEndnote/>
          <w:docGrid w:linePitch="360"/>
        </w:sectPr>
      </w:pPr>
      <w:r w:rsidRPr="009E7B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F03" w:rsidRDefault="00B71F03" w:rsidP="009E7B0E">
      <w:pPr>
        <w:pStyle w:val="60"/>
        <w:shd w:val="clear" w:color="auto" w:fill="auto"/>
        <w:spacing w:before="0"/>
        <w:ind w:right="-583"/>
        <w:rPr>
          <w:rFonts w:ascii="Times New Roman" w:hAnsi="Times New Roman" w:cs="Times New Roman"/>
          <w:sz w:val="24"/>
          <w:szCs w:val="24"/>
        </w:rPr>
      </w:pPr>
    </w:p>
    <w:p w:rsidR="00B71F03" w:rsidRDefault="00B71F03" w:rsidP="009E7B0E">
      <w:pPr>
        <w:pStyle w:val="60"/>
        <w:shd w:val="clear" w:color="auto" w:fill="auto"/>
        <w:spacing w:before="0"/>
        <w:ind w:right="-583"/>
        <w:rPr>
          <w:rFonts w:ascii="Times New Roman" w:hAnsi="Times New Roman" w:cs="Times New Roman"/>
          <w:sz w:val="24"/>
          <w:szCs w:val="24"/>
        </w:rPr>
        <w:sectPr w:rsidR="00B71F03" w:rsidSect="00B71F03">
          <w:type w:val="continuous"/>
          <w:pgSz w:w="16840" w:h="11900" w:orient="landscape"/>
          <w:pgMar w:top="274" w:right="5500" w:bottom="274" w:left="289" w:header="0" w:footer="3" w:gutter="0"/>
          <w:cols w:num="2" w:space="309"/>
          <w:noEndnote/>
          <w:docGrid w:linePitch="360"/>
        </w:sectPr>
      </w:pPr>
    </w:p>
    <w:p w:rsidR="00310886" w:rsidRDefault="00A55D0D">
      <w:pPr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377489166" behindDoc="1" locked="0" layoutInCell="1" allowOverlap="1">
            <wp:simplePos x="0" y="0"/>
            <wp:positionH relativeFrom="column">
              <wp:posOffset>223867</wp:posOffset>
            </wp:positionH>
            <wp:positionV relativeFrom="paragraph">
              <wp:posOffset>-157013</wp:posOffset>
            </wp:positionV>
            <wp:extent cx="940279" cy="940279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279" cy="940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5D0D" w:rsidRPr="00985107" w:rsidRDefault="00A55D0D" w:rsidP="00A55D0D">
      <w:pPr>
        <w:pStyle w:val="30"/>
        <w:shd w:val="clear" w:color="auto" w:fill="auto"/>
        <w:spacing w:after="0" w:line="240" w:lineRule="auto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  <w:r w:rsidRPr="00985107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 xml:space="preserve">КАКИЕ ДОКУМЕНТЫ </w:t>
      </w:r>
      <w:r w:rsidR="009E7B0E" w:rsidRPr="00985107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ОБЯЗАН</w:t>
      </w:r>
    </w:p>
    <w:p w:rsidR="00A55D0D" w:rsidRPr="00985107" w:rsidRDefault="00A55D0D" w:rsidP="00A55D0D">
      <w:pPr>
        <w:pStyle w:val="30"/>
        <w:shd w:val="clear" w:color="auto" w:fill="auto"/>
        <w:spacing w:after="0" w:line="240" w:lineRule="auto"/>
        <w:jc w:val="left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  <w:r w:rsidRPr="00985107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 xml:space="preserve">                              ВЕСТИ ПЕДАГОГИЧЕСКИЙ</w:t>
      </w:r>
    </w:p>
    <w:p w:rsidR="007B0609" w:rsidRPr="00985107" w:rsidRDefault="00ED18C7" w:rsidP="00A55D0D">
      <w:pPr>
        <w:pStyle w:val="30"/>
        <w:shd w:val="clear" w:color="auto" w:fill="auto"/>
        <w:spacing w:after="0" w:line="240" w:lineRule="auto"/>
        <w:jc w:val="left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  <w:r w:rsidRPr="00985107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РАБОТНИК?</w:t>
      </w:r>
    </w:p>
    <w:p w:rsidR="00B71F03" w:rsidRPr="00B71F03" w:rsidRDefault="00B71F03" w:rsidP="00A55D0D">
      <w:pPr>
        <w:pStyle w:val="30"/>
        <w:shd w:val="clear" w:color="auto" w:fill="auto"/>
        <w:spacing w:after="0" w:line="276" w:lineRule="auto"/>
        <w:jc w:val="left"/>
        <w:rPr>
          <w:rStyle w:val="31"/>
          <w:rFonts w:ascii="Times New Roman" w:hAnsi="Times New Roman" w:cs="Times New Roman"/>
          <w:b/>
          <w:bCs/>
          <w:iCs/>
          <w:color w:val="C00000"/>
        </w:rPr>
      </w:pPr>
    </w:p>
    <w:tbl>
      <w:tblPr>
        <w:tblStyle w:val="a6"/>
        <w:tblW w:w="6629" w:type="dxa"/>
        <w:tblLayout w:type="fixed"/>
        <w:tblLook w:val="04A0" w:firstRow="1" w:lastRow="0" w:firstColumn="1" w:lastColumn="0" w:noHBand="0" w:noVBand="1"/>
      </w:tblPr>
      <w:tblGrid>
        <w:gridCol w:w="2093"/>
        <w:gridCol w:w="1276"/>
        <w:gridCol w:w="3260"/>
      </w:tblGrid>
      <w:tr w:rsidR="009E7B0E" w:rsidRPr="00B71F03" w:rsidTr="004D3C01">
        <w:trPr>
          <w:trHeight w:hRule="exact" w:val="411"/>
        </w:trPr>
        <w:tc>
          <w:tcPr>
            <w:tcW w:w="2093" w:type="dxa"/>
          </w:tcPr>
          <w:p w:rsidR="009E7B0E" w:rsidRPr="00751F37" w:rsidRDefault="009E7B0E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751F37">
              <w:rPr>
                <w:rStyle w:val="27pt"/>
                <w:rFonts w:ascii="Times New Roman" w:hAnsi="Times New Roman" w:cs="Times New Roman"/>
                <w:b/>
                <w:bCs/>
                <w:color w:val="C00000"/>
                <w:sz w:val="18"/>
                <w:szCs w:val="18"/>
              </w:rPr>
              <w:t>Перечень</w:t>
            </w:r>
          </w:p>
          <w:p w:rsidR="009E7B0E" w:rsidRPr="00751F37" w:rsidRDefault="009E7B0E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751F37">
              <w:rPr>
                <w:rStyle w:val="27pt"/>
                <w:rFonts w:ascii="Times New Roman" w:hAnsi="Times New Roman" w:cs="Times New Roman"/>
                <w:b/>
                <w:bCs/>
                <w:color w:val="C00000"/>
                <w:sz w:val="18"/>
                <w:szCs w:val="18"/>
              </w:rPr>
              <w:t>документов</w:t>
            </w:r>
          </w:p>
        </w:tc>
        <w:tc>
          <w:tcPr>
            <w:tcW w:w="1276" w:type="dxa"/>
          </w:tcPr>
          <w:p w:rsidR="00A55D0D" w:rsidRPr="00751F37" w:rsidRDefault="00A55D0D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7pt"/>
                <w:rFonts w:ascii="Times New Roman" w:hAnsi="Times New Roman" w:cs="Times New Roman"/>
                <w:b/>
                <w:bCs/>
                <w:color w:val="C00000"/>
                <w:sz w:val="18"/>
                <w:szCs w:val="18"/>
              </w:rPr>
            </w:pPr>
            <w:r w:rsidRPr="00751F37">
              <w:rPr>
                <w:rStyle w:val="27pt"/>
                <w:rFonts w:ascii="Times New Roman" w:hAnsi="Times New Roman" w:cs="Times New Roman"/>
                <w:b/>
                <w:bCs/>
                <w:color w:val="C00000"/>
                <w:sz w:val="18"/>
                <w:szCs w:val="18"/>
              </w:rPr>
              <w:t>Кто готовит</w:t>
            </w:r>
          </w:p>
          <w:p w:rsidR="009E7B0E" w:rsidRPr="00751F37" w:rsidRDefault="009E7B0E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751F37">
              <w:rPr>
                <w:rStyle w:val="27pt"/>
                <w:rFonts w:ascii="Times New Roman" w:hAnsi="Times New Roman" w:cs="Times New Roman"/>
                <w:b/>
                <w:bCs/>
                <w:color w:val="C00000"/>
                <w:sz w:val="18"/>
                <w:szCs w:val="18"/>
              </w:rPr>
              <w:t>документ?</w:t>
            </w:r>
          </w:p>
        </w:tc>
        <w:tc>
          <w:tcPr>
            <w:tcW w:w="3260" w:type="dxa"/>
          </w:tcPr>
          <w:p w:rsidR="009E7B0E" w:rsidRPr="00751F37" w:rsidRDefault="009E7B0E" w:rsidP="00A55D0D">
            <w:pPr>
              <w:pStyle w:val="20"/>
              <w:shd w:val="clear" w:color="auto" w:fill="auto"/>
              <w:tabs>
                <w:tab w:val="left" w:pos="3436"/>
              </w:tabs>
              <w:spacing w:before="0" w:after="0" w:line="240" w:lineRule="auto"/>
              <w:ind w:right="-250"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751F37">
              <w:rPr>
                <w:rStyle w:val="27pt"/>
                <w:rFonts w:ascii="Times New Roman" w:hAnsi="Times New Roman" w:cs="Times New Roman"/>
                <w:b/>
                <w:bCs/>
                <w:color w:val="C00000"/>
                <w:sz w:val="18"/>
                <w:szCs w:val="18"/>
              </w:rPr>
              <w:t>Рекомендации</w:t>
            </w:r>
            <w:r w:rsidRPr="00751F37">
              <w:rPr>
                <w:rStyle w:val="27pt0"/>
                <w:rFonts w:ascii="Times New Roman" w:hAnsi="Times New Roman" w:cs="Times New Roman"/>
                <w:b/>
                <w:sz w:val="18"/>
                <w:szCs w:val="18"/>
              </w:rPr>
              <w:t>р</w:t>
            </w:r>
            <w:r w:rsidRPr="00751F37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уководи</w:t>
            </w:r>
            <w:r w:rsidRPr="00751F37">
              <w:rPr>
                <w:rStyle w:val="27pt0"/>
                <w:rFonts w:ascii="Times New Roman" w:hAnsi="Times New Roman" w:cs="Times New Roman"/>
                <w:b/>
                <w:sz w:val="18"/>
                <w:szCs w:val="18"/>
              </w:rPr>
              <w:t>телю общеобразовательной организации</w:t>
            </w:r>
          </w:p>
        </w:tc>
      </w:tr>
      <w:tr w:rsidR="009E7B0E" w:rsidRPr="00B71F03" w:rsidTr="004D3C01">
        <w:trPr>
          <w:trHeight w:hRule="exact" w:val="1313"/>
        </w:trPr>
        <w:tc>
          <w:tcPr>
            <w:tcW w:w="2093" w:type="dxa"/>
          </w:tcPr>
          <w:p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1. Рабочие</w:t>
            </w:r>
          </w:p>
          <w:p w:rsidR="004D3C01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программы предмета, курса</w:t>
            </w:r>
          </w:p>
          <w:p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(в т.ч. внеурочной деятельности), </w:t>
            </w:r>
            <w:r w:rsidR="004D3C01"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м</w:t>
            </w: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одуля</w:t>
            </w:r>
          </w:p>
        </w:tc>
        <w:tc>
          <w:tcPr>
            <w:tcW w:w="1276" w:type="dxa"/>
          </w:tcPr>
          <w:p w:rsidR="009E7B0E" w:rsidRPr="004D3C01" w:rsidRDefault="009E7B0E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Учитель</w:t>
            </w:r>
          </w:p>
        </w:tc>
        <w:tc>
          <w:tcPr>
            <w:tcW w:w="3260" w:type="dxa"/>
          </w:tcPr>
          <w:p w:rsidR="009E7B0E" w:rsidRPr="00B71F03" w:rsidRDefault="00EB7816" w:rsidP="00E43D72">
            <w:pPr>
              <w:pStyle w:val="20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8567B8">
              <w:rPr>
                <w:rFonts w:ascii="Times New Roman" w:hAnsi="Times New Roman" w:cs="Times New Roman"/>
                <w:noProof/>
                <w:sz w:val="2"/>
                <w:szCs w:val="2"/>
                <w:lang w:bidi="ar-SA"/>
              </w:rPr>
              <w:drawing>
                <wp:anchor distT="0" distB="0" distL="114300" distR="114300" simplePos="0" relativeHeight="377523982" behindDoc="1" locked="0" layoutInCell="1" allowOverlap="1">
                  <wp:simplePos x="0" y="0"/>
                  <wp:positionH relativeFrom="column">
                    <wp:posOffset>4907280</wp:posOffset>
                  </wp:positionH>
                  <wp:positionV relativeFrom="paragraph">
                    <wp:posOffset>65405</wp:posOffset>
                  </wp:positionV>
                  <wp:extent cx="3449955" cy="2432050"/>
                  <wp:effectExtent l="0" t="0" r="0" b="25400"/>
                  <wp:wrapNone/>
                  <wp:docPr id="293" name="Схема 29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8" r:lo="rId9" r:qs="rId10" r:cs="rId11"/>
                    </a:graphicData>
                  </a:graphic>
                </wp:anchor>
              </w:drawing>
            </w:r>
            <w:r w:rsidR="00D85DE2">
              <w:rPr>
                <w:rFonts w:ascii="Times New Roman" w:hAnsi="Times New Roman" w:cs="Times New Roman"/>
                <w:noProof/>
                <w:color w:val="C0000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377517838" behindDoc="0" locked="0" layoutInCell="1" allowOverlap="1">
                      <wp:simplePos x="0" y="0"/>
                      <wp:positionH relativeFrom="column">
                        <wp:posOffset>2276475</wp:posOffset>
                      </wp:positionH>
                      <wp:positionV relativeFrom="paragraph">
                        <wp:posOffset>360680</wp:posOffset>
                      </wp:positionV>
                      <wp:extent cx="2338070" cy="784860"/>
                      <wp:effectExtent l="0" t="0" r="24130" b="15240"/>
                      <wp:wrapNone/>
                      <wp:docPr id="31" name="Прямоугольник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38070" cy="784860"/>
                              </a:xfrm>
                              <a:prstGeom prst="rect">
                                <a:avLst/>
                              </a:prstGeom>
                              <a:ln w="6350">
                                <a:prstDash val="lg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5107" w:rsidRPr="00985107" w:rsidRDefault="00985107" w:rsidP="0098510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8510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Приказ Минпросвещения России от 21.07.2022 № 582 «Об утверждении перечня документации, подготовка которой осуществляется педагогическими работниками при реализации основных общеобразовательных программ»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" o:spid="_x0000_s1031" style="position:absolute;margin-left:179.25pt;margin-top:28.4pt;width:184.1pt;height:61.8pt;z-index:3775178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" fillcolor="white [3201]" strokecolor="black [3200]" strokeweight=".5pt">
                      <v:stroke dashstyle="longDash"/>
                      <v:path arrowok="t"/>
                      <v:textbox>
                        <w:txbxContent>
                          <w:p w:rsidR="00985107" w:rsidRPr="00985107" w:rsidRDefault="00985107" w:rsidP="009851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8510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Приказ Минпросвещения России от 21.07.2022 № 582 «Об утверждении перечня документации, подготовка которой осуществляется педагогическими работниками при реализации основных общеобразовательных программ»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E7B0E"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Утвердите Положение о рабочей программе. Оно должно </w:t>
            </w:r>
            <w:r w:rsidR="009E7B0E" w:rsidRPr="00A55D0D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детально объяснять учителям, как оформить рабочую программу </w:t>
            </w:r>
            <w:r w:rsidR="00E43D72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и </w:t>
            </w:r>
            <w:r w:rsidR="009E7B0E" w:rsidRPr="00A55D0D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>в какие сроки</w:t>
            </w:r>
          </w:p>
        </w:tc>
      </w:tr>
      <w:tr w:rsidR="009E7B0E" w:rsidRPr="00B71F03" w:rsidTr="004D3C01">
        <w:trPr>
          <w:trHeight w:hRule="exact" w:val="668"/>
        </w:trPr>
        <w:tc>
          <w:tcPr>
            <w:tcW w:w="2093" w:type="dxa"/>
          </w:tcPr>
          <w:p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2. Журнал успеваемости</w:t>
            </w:r>
          </w:p>
        </w:tc>
        <w:tc>
          <w:tcPr>
            <w:tcW w:w="1276" w:type="dxa"/>
          </w:tcPr>
          <w:p w:rsidR="009E7B0E" w:rsidRPr="004D3C01" w:rsidRDefault="009E7B0E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Учитель</w:t>
            </w:r>
          </w:p>
        </w:tc>
        <w:tc>
          <w:tcPr>
            <w:tcW w:w="3260" w:type="dxa"/>
            <w:vMerge w:val="restart"/>
          </w:tcPr>
          <w:p w:rsidR="009E7B0E" w:rsidRPr="00B71F03" w:rsidRDefault="009E7B0E" w:rsidP="00A55D0D">
            <w:pPr>
              <w:pStyle w:val="20"/>
              <w:shd w:val="clear" w:color="auto" w:fill="auto"/>
              <w:spacing w:before="0" w:after="0" w:line="240" w:lineRule="auto"/>
              <w:rPr>
                <w:rStyle w:val="27pt1"/>
                <w:rFonts w:ascii="Times New Roman" w:hAnsi="Times New Roman" w:cs="Times New Roman"/>
                <w:sz w:val="18"/>
                <w:szCs w:val="18"/>
              </w:rPr>
            </w:pPr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>Пунктом 2.3 приказа Минобрнауки России от 11.05.2016 № 536</w:t>
            </w:r>
          </w:p>
          <w:p w:rsidR="009E7B0E" w:rsidRPr="00B71F03" w:rsidRDefault="009E7B0E" w:rsidP="00A55D0D">
            <w:pPr>
              <w:pStyle w:val="20"/>
              <w:shd w:val="clear" w:color="auto" w:fill="auto"/>
              <w:spacing w:before="0" w:after="0" w:line="240" w:lineRule="auto"/>
              <w:rPr>
                <w:rStyle w:val="27pt1"/>
                <w:rFonts w:ascii="Times New Roman" w:hAnsi="Times New Roman" w:cs="Times New Roman"/>
                <w:sz w:val="18"/>
                <w:szCs w:val="18"/>
              </w:rPr>
            </w:pPr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>«Об утверждении Особенностей режима рабочего времени и времени отдыха педагогических и иных работников организаций, осуществляющи</w:t>
            </w:r>
            <w:r w:rsidR="00B8602B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х образовательную деятельность», </w:t>
            </w:r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>определено ведение журнала и дневников обучающихся в электронной (либо</w:t>
            </w:r>
            <w:r w:rsidR="00E43D72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 в бумажной)</w:t>
            </w:r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 форме.</w:t>
            </w:r>
          </w:p>
          <w:p w:rsidR="009E7B0E" w:rsidRPr="00B71F03" w:rsidRDefault="009E7B0E" w:rsidP="00A55D0D">
            <w:pPr>
              <w:pStyle w:val="20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</w:rPr>
            </w:pPr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>В отношении обучающихся, выбравших бумажный вариант журнала, педагогический работник обязан ег</w:t>
            </w:r>
            <w:r w:rsidR="00E43D72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>о вести в бумажной форме</w:t>
            </w:r>
          </w:p>
        </w:tc>
      </w:tr>
      <w:tr w:rsidR="009E7B0E" w:rsidRPr="00B71F03" w:rsidTr="004D3C01">
        <w:trPr>
          <w:trHeight w:hRule="exact" w:val="2543"/>
        </w:trPr>
        <w:tc>
          <w:tcPr>
            <w:tcW w:w="2093" w:type="dxa"/>
          </w:tcPr>
          <w:p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3. Журнал</w:t>
            </w:r>
          </w:p>
          <w:p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внеурочной</w:t>
            </w:r>
          </w:p>
          <w:p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деятельности</w:t>
            </w:r>
          </w:p>
        </w:tc>
        <w:tc>
          <w:tcPr>
            <w:tcW w:w="1276" w:type="dxa"/>
          </w:tcPr>
          <w:p w:rsidR="009E7B0E" w:rsidRPr="004D3C01" w:rsidRDefault="009E7B0E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Учитель</w:t>
            </w:r>
          </w:p>
        </w:tc>
        <w:tc>
          <w:tcPr>
            <w:tcW w:w="3260" w:type="dxa"/>
            <w:vMerge/>
          </w:tcPr>
          <w:p w:rsidR="009E7B0E" w:rsidRPr="00B71F03" w:rsidRDefault="009E7B0E" w:rsidP="00A55D0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E7B0E" w:rsidRPr="00B71F03" w:rsidTr="004D3C01">
        <w:trPr>
          <w:trHeight w:hRule="exact" w:val="1011"/>
        </w:trPr>
        <w:tc>
          <w:tcPr>
            <w:tcW w:w="2093" w:type="dxa"/>
          </w:tcPr>
          <w:p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4. План</w:t>
            </w:r>
          </w:p>
          <w:p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воспитательной</w:t>
            </w:r>
          </w:p>
          <w:p w:rsidR="009E7B0E" w:rsidRPr="004D3C01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работы</w:t>
            </w:r>
          </w:p>
        </w:tc>
        <w:tc>
          <w:tcPr>
            <w:tcW w:w="1276" w:type="dxa"/>
          </w:tcPr>
          <w:p w:rsidR="009E7B0E" w:rsidRPr="004D3C01" w:rsidRDefault="009E7B0E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Классный</w:t>
            </w:r>
          </w:p>
          <w:p w:rsidR="009E7B0E" w:rsidRPr="004D3C01" w:rsidRDefault="00A55D0D" w:rsidP="00A55D0D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руководи-</w:t>
            </w:r>
            <w:r w:rsidR="009E7B0E"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тель</w:t>
            </w:r>
          </w:p>
        </w:tc>
        <w:tc>
          <w:tcPr>
            <w:tcW w:w="3260" w:type="dxa"/>
            <w:vMerge w:val="restart"/>
          </w:tcPr>
          <w:p w:rsidR="009E7B0E" w:rsidRPr="00B71F03" w:rsidRDefault="009E7B0E" w:rsidP="00A55D0D">
            <w:pPr>
              <w:pStyle w:val="20"/>
              <w:shd w:val="clear" w:color="auto" w:fill="auto"/>
              <w:spacing w:before="0" w:after="0" w:line="240" w:lineRule="auto"/>
              <w:rPr>
                <w:rStyle w:val="27pt1"/>
                <w:rFonts w:ascii="Times New Roman" w:hAnsi="Times New Roman" w:cs="Times New Roman"/>
                <w:sz w:val="18"/>
                <w:szCs w:val="18"/>
              </w:rPr>
            </w:pPr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Так как обязательными требованиями формы документа не установлены, для оптимизации </w:t>
            </w:r>
            <w:r w:rsidR="00E43D72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и </w:t>
            </w:r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 xml:space="preserve">единообразия работы разработайте единую форму документов. </w:t>
            </w:r>
          </w:p>
          <w:p w:rsidR="009E7B0E" w:rsidRPr="00B71F03" w:rsidRDefault="009E7B0E" w:rsidP="00A55D0D">
            <w:pPr>
              <w:pStyle w:val="20"/>
              <w:shd w:val="clear" w:color="auto" w:fill="auto"/>
              <w:spacing w:before="0" w:after="0" w:line="240" w:lineRule="auto"/>
              <w:rPr>
                <w:rStyle w:val="27pt1"/>
                <w:rFonts w:ascii="Times New Roman" w:hAnsi="Times New Roman" w:cs="Times New Roman"/>
                <w:sz w:val="18"/>
                <w:szCs w:val="18"/>
              </w:rPr>
            </w:pPr>
            <w:r w:rsidRPr="00B71F03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>Требования к оформлению этого документа могут быть установлены Л</w:t>
            </w:r>
            <w:r w:rsidR="00E43D72">
              <w:rPr>
                <w:rStyle w:val="27pt1"/>
                <w:rFonts w:ascii="Times New Roman" w:hAnsi="Times New Roman" w:cs="Times New Roman"/>
                <w:sz w:val="18"/>
                <w:szCs w:val="18"/>
              </w:rPr>
              <w:t>НА по согласованию с профсоюзом</w:t>
            </w:r>
          </w:p>
          <w:p w:rsidR="009E7B0E" w:rsidRPr="00B71F03" w:rsidRDefault="009E7B0E" w:rsidP="00A55D0D">
            <w:pPr>
              <w:pStyle w:val="20"/>
              <w:shd w:val="clear" w:color="auto" w:fill="auto"/>
              <w:spacing w:before="0" w:after="0" w:line="240" w:lineRule="auto"/>
              <w:rPr>
                <w:rStyle w:val="27pt1"/>
                <w:rFonts w:ascii="Times New Roman" w:hAnsi="Times New Roman" w:cs="Times New Roman"/>
                <w:sz w:val="18"/>
                <w:szCs w:val="18"/>
              </w:rPr>
            </w:pPr>
          </w:p>
          <w:p w:rsidR="009E7B0E" w:rsidRPr="00B71F03" w:rsidRDefault="009E7B0E" w:rsidP="00A55D0D">
            <w:pPr>
              <w:pStyle w:val="20"/>
              <w:shd w:val="clear" w:color="auto" w:fill="auto"/>
              <w:spacing w:before="0" w:after="0" w:line="240" w:lineRule="auto"/>
              <w:rPr>
                <w:rStyle w:val="27pt1"/>
                <w:rFonts w:ascii="Times New Roman" w:hAnsi="Times New Roman" w:cs="Times New Roman"/>
                <w:sz w:val="18"/>
                <w:szCs w:val="18"/>
              </w:rPr>
            </w:pPr>
          </w:p>
          <w:p w:rsidR="009E7B0E" w:rsidRPr="00B71F03" w:rsidRDefault="009E7B0E" w:rsidP="00A55D0D">
            <w:pPr>
              <w:pStyle w:val="20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7B0E" w:rsidRPr="00B71F03" w:rsidTr="004D3C01">
        <w:trPr>
          <w:trHeight w:hRule="exact" w:val="837"/>
        </w:trPr>
        <w:tc>
          <w:tcPr>
            <w:tcW w:w="2093" w:type="dxa"/>
          </w:tcPr>
          <w:p w:rsidR="00B8602B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5. Характеристика</w:t>
            </w:r>
          </w:p>
          <w:p w:rsidR="00B8602B" w:rsidRDefault="00B8602B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н</w:t>
            </w:r>
            <w:r w:rsidR="009E7B0E" w:rsidRPr="004D3C01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а обучающегося</w:t>
            </w:r>
          </w:p>
          <w:p w:rsidR="009E7B0E" w:rsidRPr="00B8602B" w:rsidRDefault="009E7B0E" w:rsidP="00B8602B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B8602B">
              <w:rPr>
                <w:rStyle w:val="27pt0"/>
                <w:rFonts w:ascii="Times New Roman" w:hAnsi="Times New Roman" w:cs="Times New Roman"/>
                <w:b/>
                <w:bCs/>
                <w:sz w:val="18"/>
                <w:szCs w:val="18"/>
              </w:rPr>
              <w:t>(по запросу)</w:t>
            </w:r>
          </w:p>
        </w:tc>
        <w:tc>
          <w:tcPr>
            <w:tcW w:w="1276" w:type="dxa"/>
          </w:tcPr>
          <w:p w:rsidR="009E7B0E" w:rsidRPr="004D3C01" w:rsidRDefault="009E7B0E" w:rsidP="00B71F03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Учитель/</w:t>
            </w:r>
          </w:p>
          <w:p w:rsidR="009E7B0E" w:rsidRPr="004D3C01" w:rsidRDefault="009E7B0E" w:rsidP="00B71F03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Классный</w:t>
            </w:r>
          </w:p>
          <w:p w:rsidR="009E7B0E" w:rsidRPr="004D3C01" w:rsidRDefault="00A55D0D" w:rsidP="00B71F03">
            <w:pPr>
              <w:pStyle w:val="20"/>
              <w:shd w:val="clear" w:color="auto" w:fill="auto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pуководu-</w:t>
            </w:r>
            <w:r w:rsidR="009E7B0E" w:rsidRPr="004D3C01">
              <w:rPr>
                <w:rStyle w:val="27pt1"/>
                <w:rFonts w:ascii="Times New Roman" w:hAnsi="Times New Roman" w:cs="Times New Roman"/>
                <w:b/>
                <w:sz w:val="18"/>
                <w:szCs w:val="18"/>
              </w:rPr>
              <w:t>mель</w:t>
            </w:r>
          </w:p>
        </w:tc>
        <w:tc>
          <w:tcPr>
            <w:tcW w:w="3260" w:type="dxa"/>
            <w:vMerge/>
          </w:tcPr>
          <w:p w:rsidR="009E7B0E" w:rsidRPr="00B71F03" w:rsidRDefault="009E7B0E" w:rsidP="00B71F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51F37" w:rsidRPr="00E43D72" w:rsidRDefault="00D85DE2" w:rsidP="00751F37">
      <w:pPr>
        <w:pStyle w:val="15"/>
        <w:keepNext/>
        <w:keepLines/>
        <w:shd w:val="clear" w:color="auto" w:fill="auto"/>
        <w:spacing w:before="0" w:line="240" w:lineRule="auto"/>
        <w:rPr>
          <w:rStyle w:val="16"/>
          <w:rFonts w:ascii="Times New Roman" w:hAnsi="Times New Roman" w:cs="Times New Roman"/>
          <w:b/>
          <w:bCs/>
        </w:rPr>
      </w:pPr>
      <w:bookmarkStart w:id="2" w:name="bookmark0"/>
      <w:r>
        <w:rPr>
          <w:rFonts w:ascii="Times New Roman" w:hAnsi="Times New Roman" w:cs="Times New Roman"/>
          <w:noProof/>
          <w:u w:val="single"/>
          <w:lang w:bidi="ar-SA"/>
        </w:rPr>
        <mc:AlternateContent>
          <mc:Choice Requires="wpg">
            <w:drawing>
              <wp:anchor distT="0" distB="0" distL="114300" distR="114300" simplePos="0" relativeHeight="377512718" behindDoc="1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107315</wp:posOffset>
                </wp:positionV>
                <wp:extent cx="2854960" cy="1817370"/>
                <wp:effectExtent l="0" t="0" r="21590" b="11430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4960" cy="1817370"/>
                          <a:chOff x="0" y="0"/>
                          <a:chExt cx="2475181" cy="1817773"/>
                        </a:xfrm>
                      </wpg:grpSpPr>
                      <wpg:grpSp>
                        <wpg:cNvPr id="27" name="Группа 27"/>
                        <wpg:cNvGrpSpPr/>
                        <wpg:grpSpPr>
                          <a:xfrm>
                            <a:off x="0" y="0"/>
                            <a:ext cx="2475181" cy="1817773"/>
                            <a:chOff x="0" y="0"/>
                            <a:chExt cx="2475181" cy="1817773"/>
                          </a:xfrm>
                        </wpg:grpSpPr>
                        <wps:wsp>
                          <wps:cNvPr id="5" name="Прямоугольник 5"/>
                          <wps:cNvSpPr/>
                          <wps:spPr>
                            <a:xfrm>
                              <a:off x="0" y="0"/>
                              <a:ext cx="1008764" cy="28448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252EC" w:rsidRPr="009252EC" w:rsidRDefault="00B8602B" w:rsidP="009252E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У</w:t>
                                </w:r>
                                <w:r w:rsidR="009252EC" w:rsidRPr="009252EC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читель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Прямоугольник 7"/>
                          <wps:cNvSpPr/>
                          <wps:spPr>
                            <a:xfrm>
                              <a:off x="1086929" y="0"/>
                              <a:ext cx="1379855" cy="28448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252EC" w:rsidRPr="009252EC" w:rsidRDefault="009252EC" w:rsidP="009252E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9252EC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Классный руководитель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Прямоугольник 11"/>
                          <wps:cNvSpPr/>
                          <wps:spPr>
                            <a:xfrm>
                              <a:off x="8626" y="422885"/>
                              <a:ext cx="1008380" cy="240969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252EC" w:rsidRPr="009252EC" w:rsidRDefault="00B8602B" w:rsidP="009252E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Д</w:t>
                                </w:r>
                                <w:r w:rsidR="009252EC" w:rsidRPr="009252EC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олжность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Прямоугольник 12"/>
                          <wps:cNvSpPr/>
                          <wps:spPr>
                            <a:xfrm>
                              <a:off x="1095260" y="422694"/>
                              <a:ext cx="1371600" cy="24116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252EC" w:rsidRPr="009252EC" w:rsidRDefault="009252EC" w:rsidP="009252E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9252EC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Функциональная обязанность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Прямоугольник 16"/>
                          <wps:cNvSpPr/>
                          <wps:spPr>
                            <a:xfrm>
                              <a:off x="0" y="663855"/>
                              <a:ext cx="1145101" cy="62111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252EC" w:rsidRDefault="009252EC" w:rsidP="009252E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9252EC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Должностнаяинструкция</w:t>
                                </w:r>
                                <w:r w:rsidR="00E43D72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/Трудовой</w:t>
                                </w:r>
                              </w:p>
                              <w:p w:rsidR="00E43D72" w:rsidRPr="009252EC" w:rsidRDefault="00E43D72" w:rsidP="009252E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договор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Прямоугольник 17"/>
                          <wps:cNvSpPr/>
                          <wps:spPr>
                            <a:xfrm>
                              <a:off x="1095326" y="801649"/>
                              <a:ext cx="1379855" cy="38029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43D72" w:rsidRDefault="009252EC" w:rsidP="009252E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9252EC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 xml:space="preserve">Положение </w:t>
                                </w:r>
                              </w:p>
                              <w:p w:rsidR="009252EC" w:rsidRPr="009252EC" w:rsidRDefault="009252EC" w:rsidP="009252E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9252EC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 xml:space="preserve"> классном руководстве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Прямоугольник 18"/>
                          <wps:cNvSpPr/>
                          <wps:spPr>
                            <a:xfrm>
                              <a:off x="383" y="1284965"/>
                              <a:ext cx="1008380" cy="500534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252EC" w:rsidRPr="009252EC" w:rsidRDefault="009252EC" w:rsidP="009252EC">
                                <w:pPr>
                                  <w:pStyle w:val="161"/>
                                  <w:shd w:val="clear" w:color="auto" w:fill="auto"/>
                                  <w:spacing w:after="0" w:line="240" w:lineRule="auto"/>
                                  <w:rPr>
                                    <w:rStyle w:val="16Exact"/>
                                    <w:rFonts w:ascii="Times New Roman" w:hAnsi="Times New Roman" w:cs="Times New Roman"/>
                                    <w:i/>
                                    <w:iCs/>
                                  </w:rPr>
                                </w:pPr>
                                <w:r w:rsidRPr="009252EC">
                                  <w:rPr>
                                    <w:rStyle w:val="16Exact"/>
                                    <w:rFonts w:ascii="Times New Roman" w:hAnsi="Times New Roman" w:cs="Times New Roman"/>
                                    <w:i/>
                                    <w:iCs/>
                                  </w:rPr>
                                  <w:t>ст. 47 ФЗ № 273</w:t>
                                </w:r>
                              </w:p>
                              <w:p w:rsidR="009252EC" w:rsidRPr="009252EC" w:rsidRDefault="009252EC" w:rsidP="009252EC">
                                <w:pPr>
                                  <w:pStyle w:val="161"/>
                                  <w:shd w:val="clear" w:color="auto" w:fill="auto"/>
                                  <w:spacing w:after="0" w:line="240" w:lineRule="auto"/>
                                  <w:rPr>
                                    <w:rStyle w:val="16Exact"/>
                                    <w:rFonts w:ascii="Times New Roman" w:hAnsi="Times New Roman" w:cs="Times New Roman"/>
                                    <w:i/>
                                    <w:iCs/>
                                  </w:rPr>
                                </w:pPr>
                                <w:r w:rsidRPr="009252EC">
                                  <w:rPr>
                                    <w:rStyle w:val="16Exact"/>
                                    <w:rFonts w:ascii="Times New Roman" w:hAnsi="Times New Roman" w:cs="Times New Roman"/>
                                    <w:i/>
                                    <w:iCs/>
                                  </w:rPr>
                                  <w:t>ЕКС</w:t>
                                </w:r>
                              </w:p>
                              <w:p w:rsidR="009252EC" w:rsidRPr="009252EC" w:rsidRDefault="00E43D72" w:rsidP="00751F37">
                                <w:pPr>
                                  <w:pStyle w:val="161"/>
                                  <w:shd w:val="clear" w:color="auto" w:fill="auto"/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Style w:val="16Exact"/>
                                    <w:rFonts w:ascii="Times New Roman" w:hAnsi="Times New Roman" w:cs="Times New Roman"/>
                                    <w:i/>
                                    <w:iCs/>
                                  </w:rPr>
                                  <w:t>Профстандарт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Прямоугольник 19"/>
                          <wps:cNvSpPr/>
                          <wps:spPr>
                            <a:xfrm>
                              <a:off x="1095509" y="1274911"/>
                              <a:ext cx="1371600" cy="542862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43D72" w:rsidRDefault="009252EC" w:rsidP="009252EC">
                                <w:pPr>
                                  <w:pStyle w:val="161"/>
                                  <w:shd w:val="clear" w:color="auto" w:fill="auto"/>
                                  <w:spacing w:after="0"/>
                                  <w:ind w:left="20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9252EC">
                                  <w:rPr>
                                    <w:rFonts w:ascii="Times New Roman" w:hAnsi="Times New Roman" w:cs="Times New Roman"/>
                                  </w:rPr>
                                  <w:t>Письмо</w:t>
                                </w:r>
                              </w:p>
                              <w:p w:rsidR="009252EC" w:rsidRPr="009252EC" w:rsidRDefault="009252EC" w:rsidP="009252EC">
                                <w:pPr>
                                  <w:pStyle w:val="161"/>
                                  <w:shd w:val="clear" w:color="auto" w:fill="auto"/>
                                  <w:spacing w:after="0"/>
                                  <w:ind w:left="20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9252EC">
                                  <w:rPr>
                                    <w:rFonts w:ascii="Times New Roman" w:hAnsi="Times New Roman" w:cs="Times New Roman"/>
                                  </w:rPr>
                                  <w:t>Минпросвещения России</w:t>
                                </w:r>
                              </w:p>
                              <w:p w:rsidR="009252EC" w:rsidRPr="009252EC" w:rsidRDefault="009252EC" w:rsidP="00751F37">
                                <w:pPr>
                                  <w:pStyle w:val="161"/>
                                  <w:shd w:val="clear" w:color="auto" w:fill="auto"/>
                                  <w:spacing w:after="0"/>
                                  <w:ind w:left="20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9252EC">
                                  <w:rPr>
                                    <w:rFonts w:ascii="Times New Roman" w:hAnsi="Times New Roman" w:cs="Times New Roman"/>
                                  </w:rPr>
                                  <w:t>от 12.05.2020 № ВБ-1011/08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" name="Стрелка вниз 20"/>
                        <wps:cNvSpPr/>
                        <wps:spPr>
                          <a:xfrm>
                            <a:off x="431321" y="284671"/>
                            <a:ext cx="129396" cy="138214"/>
                          </a:xfrm>
                          <a:prstGeom prst="downArrow">
                            <a:avLst/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Стрелка вниз 21"/>
                        <wps:cNvSpPr/>
                        <wps:spPr>
                          <a:xfrm>
                            <a:off x="1742536" y="284671"/>
                            <a:ext cx="129396" cy="138214"/>
                          </a:xfrm>
                          <a:prstGeom prst="downArrow">
                            <a:avLst/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Стрелка вниз 22"/>
                        <wps:cNvSpPr/>
                        <wps:spPr>
                          <a:xfrm>
                            <a:off x="431812" y="663854"/>
                            <a:ext cx="128905" cy="137795"/>
                          </a:xfrm>
                          <a:prstGeom prst="downArrow">
                            <a:avLst/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Стрелка вниз 24"/>
                        <wps:cNvSpPr/>
                        <wps:spPr>
                          <a:xfrm>
                            <a:off x="1742536" y="663854"/>
                            <a:ext cx="128905" cy="137795"/>
                          </a:xfrm>
                          <a:prstGeom prst="downArrow">
                            <a:avLst/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Стрелка вниз 25"/>
                        <wps:cNvSpPr/>
                        <wps:spPr>
                          <a:xfrm>
                            <a:off x="431321" y="1147170"/>
                            <a:ext cx="128905" cy="137795"/>
                          </a:xfrm>
                          <a:prstGeom prst="downArrow">
                            <a:avLst/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Стрелка вниз 26"/>
                        <wps:cNvSpPr/>
                        <wps:spPr>
                          <a:xfrm>
                            <a:off x="1742536" y="1137116"/>
                            <a:ext cx="128905" cy="137795"/>
                          </a:xfrm>
                          <a:prstGeom prst="downArrow">
                            <a:avLst/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8" o:spid="_x0000_s1032" style="position:absolute;left:0;text-align:left;margin-left:42.8pt;margin-top:8.45pt;width:224.8pt;height:143.1pt;z-index:-125803762;mso-width-relative:margin;mso-height-relative:margin" coordsize="24751,18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">
                <v:group id="Группа 27" o:spid="_x0000_s1033" style="position:absolute;width:24751;height:18177" coordsize="24751,18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ect id="Прямоугольник 5" o:spid="_x0000_s1034" style="position:absolute;width:10087;height:28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" fillcolor="white [3201]" strokecolor="white [3212]" strokeweight="2pt">
                    <v:textbox>
                      <w:txbxContent>
                        <w:p w:rsidR="009252EC" w:rsidRPr="009252EC" w:rsidRDefault="00B8602B" w:rsidP="009252E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У</w:t>
                          </w:r>
                          <w:r w:rsidR="009252EC" w:rsidRPr="009252EC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читель</w:t>
                          </w:r>
                        </w:p>
                      </w:txbxContent>
                    </v:textbox>
                  </v:rect>
                  <v:rect id="Прямоугольник 7" o:spid="_x0000_s1035" style="position:absolute;left:10869;width:13798;height:28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" fillcolor="white [3201]" strokecolor="white [3212]" strokeweight="2pt">
                    <v:textbox>
                      <w:txbxContent>
                        <w:p w:rsidR="009252EC" w:rsidRPr="009252EC" w:rsidRDefault="009252EC" w:rsidP="009252E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9252EC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Классный руководитель</w:t>
                          </w:r>
                        </w:p>
                      </w:txbxContent>
                    </v:textbox>
                  </v:rect>
                  <v:rect id="Прямоугольник 11" o:spid="_x0000_s1036" style="position:absolute;left:86;top:4228;width:10084;height:2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" fillcolor="white [3201]" strokecolor="white [3212]" strokeweight="2pt">
                    <v:textbox>
                      <w:txbxContent>
                        <w:p w:rsidR="009252EC" w:rsidRPr="009252EC" w:rsidRDefault="00B8602B" w:rsidP="009252E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Д</w:t>
                          </w:r>
                          <w:r w:rsidR="009252EC" w:rsidRPr="009252EC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олжность</w:t>
                          </w:r>
                        </w:p>
                      </w:txbxContent>
                    </v:textbox>
                  </v:rect>
                  <v:rect id="Прямоугольник 12" o:spid="_x0000_s1037" style="position:absolute;left:10952;top:4226;width:13716;height:24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" fillcolor="white [3201]" strokecolor="white [3212]" strokeweight="2pt">
                    <v:textbox>
                      <w:txbxContent>
                        <w:p w:rsidR="009252EC" w:rsidRPr="009252EC" w:rsidRDefault="009252EC" w:rsidP="009252E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9252EC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Функциональная обязанность</w:t>
                          </w:r>
                        </w:p>
                      </w:txbxContent>
                    </v:textbox>
                  </v:rect>
                  <v:rect id="Прямоугольник 16" o:spid="_x0000_s1038" style="position:absolute;top:6638;width:11451;height:6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" fillcolor="white [3201]" strokecolor="white [3212]" strokeweight="2pt">
                    <v:textbox>
                      <w:txbxContent>
                        <w:p w:rsidR="009252EC" w:rsidRDefault="009252EC" w:rsidP="009252E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9252EC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Должностнаяинструкция</w:t>
                          </w:r>
                          <w:r w:rsidR="00E43D72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/Трудовой</w:t>
                          </w:r>
                        </w:p>
                        <w:p w:rsidR="00E43D72" w:rsidRPr="009252EC" w:rsidRDefault="00E43D72" w:rsidP="009252E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договор</w:t>
                          </w:r>
                        </w:p>
                      </w:txbxContent>
                    </v:textbox>
                  </v:rect>
                  <v:rect id="Прямоугольник 17" o:spid="_x0000_s1039" style="position:absolute;left:10953;top:8016;width:13798;height:3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" fillcolor="white [3201]" strokecolor="white [3212]" strokeweight="2pt">
                    <v:textbox>
                      <w:txbxContent>
                        <w:p w:rsidR="00E43D72" w:rsidRDefault="009252EC" w:rsidP="009252E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9252EC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 xml:space="preserve">Положение </w:t>
                          </w:r>
                        </w:p>
                        <w:p w:rsidR="009252EC" w:rsidRPr="009252EC" w:rsidRDefault="009252EC" w:rsidP="009252E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9252EC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 xml:space="preserve"> классном руководстве</w:t>
                          </w:r>
                        </w:p>
                      </w:txbxContent>
                    </v:textbox>
                  </v:rect>
                  <v:rect id="Прямоугольник 18" o:spid="_x0000_s1040" style="position:absolute;left:3;top:12849;width:10084;height:5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" fillcolor="white [3201]" strokecolor="white [3212]" strokeweight="2pt">
                    <v:textbox>
                      <w:txbxContent>
                        <w:p w:rsidR="009252EC" w:rsidRPr="009252EC" w:rsidRDefault="009252EC" w:rsidP="009252EC">
                          <w:pPr>
                            <w:pStyle w:val="161"/>
                            <w:shd w:val="clear" w:color="auto" w:fill="auto"/>
                            <w:spacing w:after="0" w:line="240" w:lineRule="auto"/>
                            <w:rPr>
                              <w:rStyle w:val="16Exact"/>
                              <w:rFonts w:ascii="Times New Roman" w:hAnsi="Times New Roman" w:cs="Times New Roman"/>
                              <w:i/>
                              <w:iCs/>
                            </w:rPr>
                          </w:pPr>
                          <w:r w:rsidRPr="009252EC">
                            <w:rPr>
                              <w:rStyle w:val="16Exact"/>
                              <w:rFonts w:ascii="Times New Roman" w:hAnsi="Times New Roman" w:cs="Times New Roman"/>
                              <w:i/>
                              <w:iCs/>
                            </w:rPr>
                            <w:t>ст. 47 ФЗ № 273</w:t>
                          </w:r>
                        </w:p>
                        <w:p w:rsidR="009252EC" w:rsidRPr="009252EC" w:rsidRDefault="009252EC" w:rsidP="009252EC">
                          <w:pPr>
                            <w:pStyle w:val="161"/>
                            <w:shd w:val="clear" w:color="auto" w:fill="auto"/>
                            <w:spacing w:after="0" w:line="240" w:lineRule="auto"/>
                            <w:rPr>
                              <w:rStyle w:val="16Exact"/>
                              <w:rFonts w:ascii="Times New Roman" w:hAnsi="Times New Roman" w:cs="Times New Roman"/>
                              <w:i/>
                              <w:iCs/>
                            </w:rPr>
                          </w:pPr>
                          <w:r w:rsidRPr="009252EC">
                            <w:rPr>
                              <w:rStyle w:val="16Exact"/>
                              <w:rFonts w:ascii="Times New Roman" w:hAnsi="Times New Roman" w:cs="Times New Roman"/>
                              <w:i/>
                              <w:iCs/>
                            </w:rPr>
                            <w:t>ЕКС</w:t>
                          </w:r>
                        </w:p>
                        <w:p w:rsidR="009252EC" w:rsidRPr="009252EC" w:rsidRDefault="00E43D72" w:rsidP="00751F37">
                          <w:pPr>
                            <w:pStyle w:val="161"/>
                            <w:shd w:val="clear" w:color="auto" w:fill="auto"/>
                            <w:spacing w:after="0" w:line="240" w:lineRule="auto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Style w:val="16Exact"/>
                              <w:rFonts w:ascii="Times New Roman" w:hAnsi="Times New Roman" w:cs="Times New Roman"/>
                              <w:i/>
                              <w:iCs/>
                            </w:rPr>
                            <w:t>Профстандарт</w:t>
                          </w:r>
                        </w:p>
                      </w:txbxContent>
                    </v:textbox>
                  </v:rect>
                  <v:rect id="Прямоугольник 19" o:spid="_x0000_s1041" style="position:absolute;left:10955;top:12749;width:13716;height:5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" fillcolor="white [3201]" strokecolor="white [3212]" strokeweight="2pt">
                    <v:textbox>
                      <w:txbxContent>
                        <w:p w:rsidR="00E43D72" w:rsidRDefault="009252EC" w:rsidP="009252EC">
                          <w:pPr>
                            <w:pStyle w:val="161"/>
                            <w:shd w:val="clear" w:color="auto" w:fill="auto"/>
                            <w:spacing w:after="0"/>
                            <w:ind w:left="20"/>
                            <w:rPr>
                              <w:rFonts w:ascii="Times New Roman" w:hAnsi="Times New Roman" w:cs="Times New Roman"/>
                            </w:rPr>
                          </w:pPr>
                          <w:r w:rsidRPr="009252EC">
                            <w:rPr>
                              <w:rFonts w:ascii="Times New Roman" w:hAnsi="Times New Roman" w:cs="Times New Roman"/>
                            </w:rPr>
                            <w:t>Письмо</w:t>
                          </w:r>
                        </w:p>
                        <w:p w:rsidR="009252EC" w:rsidRPr="009252EC" w:rsidRDefault="009252EC" w:rsidP="009252EC">
                          <w:pPr>
                            <w:pStyle w:val="161"/>
                            <w:shd w:val="clear" w:color="auto" w:fill="auto"/>
                            <w:spacing w:after="0"/>
                            <w:ind w:left="20"/>
                            <w:rPr>
                              <w:rFonts w:ascii="Times New Roman" w:hAnsi="Times New Roman" w:cs="Times New Roman"/>
                            </w:rPr>
                          </w:pPr>
                          <w:r w:rsidRPr="009252EC">
                            <w:rPr>
                              <w:rFonts w:ascii="Times New Roman" w:hAnsi="Times New Roman" w:cs="Times New Roman"/>
                            </w:rPr>
                            <w:t>Минпросвещения России</w:t>
                          </w:r>
                        </w:p>
                        <w:p w:rsidR="009252EC" w:rsidRPr="009252EC" w:rsidRDefault="009252EC" w:rsidP="00751F37">
                          <w:pPr>
                            <w:pStyle w:val="161"/>
                            <w:shd w:val="clear" w:color="auto" w:fill="auto"/>
                            <w:spacing w:after="0"/>
                            <w:ind w:left="20"/>
                            <w:rPr>
                              <w:rFonts w:ascii="Times New Roman" w:hAnsi="Times New Roman" w:cs="Times New Roman"/>
                            </w:rPr>
                          </w:pPr>
                          <w:r w:rsidRPr="009252EC">
                            <w:rPr>
                              <w:rFonts w:ascii="Times New Roman" w:hAnsi="Times New Roman" w:cs="Times New Roman"/>
                            </w:rPr>
                            <w:t>от 12.05.2020 № ВБ-1011/08</w:t>
                          </w:r>
                        </w:p>
                      </w:txbxContent>
                    </v:textbox>
                  </v:rect>
                </v:group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20" o:spid="_x0000_s1042" type="#_x0000_t67" style="position:absolute;left:4313;top:2846;width:1294;height:1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" adj="11489" fillcolor="#c00000" strokecolor="white [3212]" strokeweight="1pt"/>
                <v:shape id="Стрелка вниз 21" o:spid="_x0000_s1043" type="#_x0000_t67" style="position:absolute;left:17425;top:2846;width:1294;height:1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" adj="11489" fillcolor="#c00000" strokecolor="white [3212]" strokeweight="1pt"/>
                <v:shape id="Стрелка вниз 22" o:spid="_x0000_s1044" type="#_x0000_t67" style="position:absolute;left:4318;top:6638;width:1289;height:1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" adj="11497" fillcolor="#c00000" strokecolor="white [3212]" strokeweight="1pt"/>
                <v:shape id="Стрелка вниз 24" o:spid="_x0000_s1045" type="#_x0000_t67" style="position:absolute;left:17425;top:6638;width:1289;height:1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" adj="11497" fillcolor="#c00000" strokecolor="white [3212]" strokeweight="1pt"/>
                <v:shape id="Стрелка вниз 25" o:spid="_x0000_s1046" type="#_x0000_t67" style="position:absolute;left:4313;top:11471;width:1289;height:1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" adj="11497" fillcolor="#c00000" strokecolor="white [3212]" strokeweight="1pt"/>
                <v:shape id="Стрелка вниз 26" o:spid="_x0000_s1047" type="#_x0000_t67" style="position:absolute;left:17425;top:11371;width:1289;height:1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" adj="11497" fillcolor="#c00000" strokecolor="white [3212]" strokeweight="1pt"/>
              </v:group>
            </w:pict>
          </mc:Fallback>
        </mc:AlternateContent>
      </w:r>
      <w:r w:rsidR="00751F37" w:rsidRPr="00E43D72">
        <w:rPr>
          <w:rStyle w:val="16"/>
          <w:rFonts w:ascii="Times New Roman" w:hAnsi="Times New Roman" w:cs="Times New Roman"/>
          <w:b/>
          <w:bCs/>
        </w:rPr>
        <w:t>Правовой статус</w:t>
      </w:r>
      <w:bookmarkEnd w:id="2"/>
    </w:p>
    <w:p w:rsidR="00310886" w:rsidRDefault="00310886">
      <w:pPr>
        <w:rPr>
          <w:sz w:val="2"/>
          <w:szCs w:val="2"/>
        </w:rPr>
      </w:pPr>
    </w:p>
    <w:p w:rsidR="00B91CD9" w:rsidRDefault="00B91CD9">
      <w:pPr>
        <w:pStyle w:val="15"/>
        <w:keepNext/>
        <w:keepLines/>
        <w:shd w:val="clear" w:color="auto" w:fill="auto"/>
        <w:spacing w:before="129"/>
        <w:ind w:left="20"/>
        <w:rPr>
          <w:rStyle w:val="16"/>
          <w:b/>
          <w:bCs/>
        </w:rPr>
      </w:pPr>
    </w:p>
    <w:p w:rsidR="00B91CD9" w:rsidRDefault="00B91CD9">
      <w:pPr>
        <w:pStyle w:val="15"/>
        <w:keepNext/>
        <w:keepLines/>
        <w:shd w:val="clear" w:color="auto" w:fill="auto"/>
        <w:spacing w:before="129"/>
        <w:ind w:left="20"/>
        <w:rPr>
          <w:rStyle w:val="16"/>
          <w:b/>
          <w:bCs/>
        </w:rPr>
      </w:pPr>
    </w:p>
    <w:p w:rsidR="00B91CD9" w:rsidRPr="008567B8" w:rsidRDefault="00B91CD9">
      <w:pPr>
        <w:pStyle w:val="15"/>
        <w:keepNext/>
        <w:keepLines/>
        <w:shd w:val="clear" w:color="auto" w:fill="auto"/>
        <w:spacing w:before="129"/>
        <w:ind w:left="20"/>
        <w:rPr>
          <w:rStyle w:val="16"/>
          <w:rFonts w:ascii="Times New Roman" w:hAnsi="Times New Roman" w:cs="Times New Roman"/>
          <w:b/>
          <w:bCs/>
        </w:rPr>
      </w:pPr>
    </w:p>
    <w:p w:rsidR="004A69AB" w:rsidRPr="008567B8" w:rsidRDefault="004A69AB" w:rsidP="004A69AB">
      <w:pPr>
        <w:pStyle w:val="161"/>
        <w:shd w:val="clear" w:color="auto" w:fill="auto"/>
        <w:spacing w:after="0"/>
        <w:ind w:left="20"/>
        <w:rPr>
          <w:rFonts w:ascii="Times New Roman" w:hAnsi="Times New Roman" w:cs="Times New Roman"/>
        </w:rPr>
      </w:pPr>
    </w:p>
    <w:p w:rsidR="004A69AB" w:rsidRPr="008567B8" w:rsidRDefault="004A69AB" w:rsidP="004A69AB">
      <w:pPr>
        <w:pStyle w:val="161"/>
        <w:shd w:val="clear" w:color="auto" w:fill="auto"/>
        <w:spacing w:after="0"/>
        <w:ind w:left="20"/>
        <w:rPr>
          <w:rFonts w:ascii="Times New Roman" w:hAnsi="Times New Roman" w:cs="Times New Roman"/>
        </w:rPr>
      </w:pPr>
    </w:p>
    <w:p w:rsidR="004A69AB" w:rsidRPr="008567B8" w:rsidRDefault="004A69AB" w:rsidP="004A69AB">
      <w:pPr>
        <w:pStyle w:val="161"/>
        <w:shd w:val="clear" w:color="auto" w:fill="auto"/>
        <w:spacing w:after="0"/>
        <w:ind w:left="20"/>
        <w:rPr>
          <w:rFonts w:ascii="Times New Roman" w:hAnsi="Times New Roman" w:cs="Times New Roman"/>
        </w:rPr>
      </w:pPr>
    </w:p>
    <w:p w:rsidR="00AE1B4A" w:rsidRPr="008567B8" w:rsidRDefault="00AE1B4A" w:rsidP="009E7B0E">
      <w:pPr>
        <w:pStyle w:val="30"/>
        <w:shd w:val="clear" w:color="auto" w:fill="auto"/>
        <w:spacing w:after="0" w:line="240" w:lineRule="auto"/>
        <w:ind w:right="20"/>
        <w:rPr>
          <w:rStyle w:val="31"/>
          <w:rFonts w:ascii="Times New Roman" w:hAnsi="Times New Roman" w:cs="Times New Roman"/>
          <w:b/>
          <w:bCs/>
          <w:i/>
          <w:iCs/>
        </w:rPr>
      </w:pPr>
    </w:p>
    <w:p w:rsidR="00AE1B4A" w:rsidRPr="008567B8" w:rsidRDefault="00AE1B4A" w:rsidP="009E7B0E">
      <w:pPr>
        <w:pStyle w:val="30"/>
        <w:shd w:val="clear" w:color="auto" w:fill="auto"/>
        <w:spacing w:after="0" w:line="240" w:lineRule="auto"/>
        <w:ind w:right="20"/>
        <w:rPr>
          <w:rStyle w:val="31"/>
          <w:rFonts w:ascii="Times New Roman" w:hAnsi="Times New Roman" w:cs="Times New Roman"/>
          <w:b/>
          <w:bCs/>
          <w:i/>
          <w:iCs/>
        </w:rPr>
      </w:pPr>
    </w:p>
    <w:p w:rsidR="00AE1B4A" w:rsidRPr="008567B8" w:rsidRDefault="00AE1B4A" w:rsidP="009E7B0E">
      <w:pPr>
        <w:pStyle w:val="30"/>
        <w:shd w:val="clear" w:color="auto" w:fill="auto"/>
        <w:spacing w:after="0" w:line="240" w:lineRule="auto"/>
        <w:ind w:right="20"/>
        <w:rPr>
          <w:rStyle w:val="31"/>
          <w:rFonts w:ascii="Times New Roman" w:hAnsi="Times New Roman" w:cs="Times New Roman"/>
          <w:b/>
          <w:bCs/>
          <w:i/>
          <w:iCs/>
        </w:rPr>
      </w:pPr>
    </w:p>
    <w:p w:rsidR="00AE1B4A" w:rsidRPr="008567B8" w:rsidRDefault="00D85DE2" w:rsidP="009E7B0E">
      <w:pPr>
        <w:pStyle w:val="30"/>
        <w:shd w:val="clear" w:color="auto" w:fill="auto"/>
        <w:spacing w:after="0" w:line="240" w:lineRule="auto"/>
        <w:ind w:right="20"/>
        <w:rPr>
          <w:rStyle w:val="31"/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377514766" behindDoc="0" locked="0" layoutInCell="1" allowOverlap="1">
                <wp:simplePos x="0" y="0"/>
                <wp:positionH relativeFrom="column">
                  <wp:posOffset>859155</wp:posOffset>
                </wp:positionH>
                <wp:positionV relativeFrom="paragraph">
                  <wp:posOffset>127000</wp:posOffset>
                </wp:positionV>
                <wp:extent cx="2061210" cy="276225"/>
                <wp:effectExtent l="0" t="0" r="15240" b="1016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21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F37" w:rsidRPr="008567B8" w:rsidRDefault="00751F3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r w:rsidRPr="008567B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Пять документов и точка!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48" type="#_x0000_t202" style="position:absolute;left:0;text-align:left;margin-left:67.65pt;margin-top:10pt;width:162.3pt;height:21.75pt;z-index:37751476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" strokecolor="white [3212]">
                <v:textbox style="mso-fit-shape-to-text:t">
                  <w:txbxContent>
                    <w:p w:rsidR="00751F37" w:rsidRPr="008567B8" w:rsidRDefault="00751F37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  <w:r w:rsidRPr="008567B8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Пять документов и точка!</w:t>
                      </w:r>
                    </w:p>
                  </w:txbxContent>
                </v:textbox>
              </v:shape>
            </w:pict>
          </mc:Fallback>
        </mc:AlternateContent>
      </w:r>
    </w:p>
    <w:p w:rsidR="00AE1B4A" w:rsidRPr="008567B8" w:rsidRDefault="00AE1B4A" w:rsidP="009E7B0E">
      <w:pPr>
        <w:pStyle w:val="30"/>
        <w:shd w:val="clear" w:color="auto" w:fill="auto"/>
        <w:spacing w:after="0" w:line="240" w:lineRule="auto"/>
        <w:ind w:right="20"/>
        <w:rPr>
          <w:rStyle w:val="31"/>
          <w:rFonts w:ascii="Times New Roman" w:hAnsi="Times New Roman" w:cs="Times New Roman"/>
          <w:b/>
          <w:bCs/>
          <w:i/>
          <w:iCs/>
        </w:rPr>
      </w:pPr>
    </w:p>
    <w:p w:rsidR="007F5035" w:rsidRPr="008567B8" w:rsidRDefault="00ED18C7" w:rsidP="009E7B0E">
      <w:pPr>
        <w:pStyle w:val="30"/>
        <w:shd w:val="clear" w:color="auto" w:fill="auto"/>
        <w:spacing w:after="0" w:line="240" w:lineRule="auto"/>
        <w:ind w:right="20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КАК ВЕСТИ ОСТАЛЬНЫЕ ДОКУМЕНТЫ</w:t>
      </w:r>
    </w:p>
    <w:p w:rsidR="00310886" w:rsidRPr="008567B8" w:rsidRDefault="00ED18C7" w:rsidP="009E7B0E">
      <w:pPr>
        <w:pStyle w:val="30"/>
        <w:shd w:val="clear" w:color="auto" w:fill="auto"/>
        <w:spacing w:after="0" w:line="240" w:lineRule="auto"/>
        <w:ind w:right="20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В</w:t>
      </w:r>
      <w:r w:rsidR="00D85DE2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 xml:space="preserve"> </w:t>
      </w: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УСЛОВИЯХ НОВОГО ЗАКОНОДАТЕЛЬСТВА?</w:t>
      </w:r>
    </w:p>
    <w:p w:rsidR="00AE1B4A" w:rsidRPr="008567B8" w:rsidRDefault="00D85DE2" w:rsidP="00AE1B4A">
      <w:pPr>
        <w:pStyle w:val="30"/>
        <w:shd w:val="clear" w:color="auto" w:fill="auto"/>
        <w:spacing w:after="0" w:line="240" w:lineRule="auto"/>
        <w:ind w:left="-142" w:right="20"/>
        <w:rPr>
          <w:rFonts w:ascii="Times New Roman" w:hAnsi="Times New Roman" w:cs="Times New Roman"/>
          <w:color w:val="C00000"/>
        </w:rPr>
      </w:pPr>
      <w:r>
        <w:rPr>
          <w:rFonts w:ascii="Times New Roman" w:hAnsi="Times New Roman" w:cs="Times New Roman"/>
          <w:noProof/>
          <w:color w:val="C00000"/>
          <w:lang w:bidi="ar-SA"/>
        </w:rPr>
        <mc:AlternateContent>
          <mc:Choice Requires="wps">
            <w:drawing>
              <wp:anchor distT="0" distB="0" distL="114300" distR="114300" simplePos="0" relativeHeight="377515790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81915</wp:posOffset>
                </wp:positionV>
                <wp:extent cx="2337435" cy="483235"/>
                <wp:effectExtent l="0" t="0" r="24765" b="12065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7435" cy="483235"/>
                        </a:xfrm>
                        <a:prstGeom prst="rect">
                          <a:avLst/>
                        </a:prstGeom>
                        <a:ln w="6350">
                          <a:prstDash val="lg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277" w:rsidRDefault="00985107" w:rsidP="009851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8510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Части 6.1, 6.2. статьи 47 Федерального закона</w:t>
                            </w:r>
                          </w:p>
                          <w:p w:rsidR="00236277" w:rsidRDefault="00985107" w:rsidP="009851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8510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от 29.12.2012 № 273-ФЗ «Об образовании</w:t>
                            </w:r>
                          </w:p>
                          <w:p w:rsidR="00985107" w:rsidRPr="00985107" w:rsidRDefault="00985107" w:rsidP="009851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8510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 Российской Федерации».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49" style="position:absolute;left:0;text-align:left;margin-left:8.6pt;margin-top:6.45pt;width:184.05pt;height:38.05pt;z-index:3775157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" fillcolor="white [3201]" strokecolor="black [3200]" strokeweight=".5pt">
                <v:stroke dashstyle="longDash"/>
                <v:path arrowok="t"/>
                <v:textbox>
                  <w:txbxContent>
                    <w:p w:rsidR="00236277" w:rsidRDefault="00985107" w:rsidP="0098510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8510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Части 6.1, 6.2. статьи 47 Федерального закона</w:t>
                      </w:r>
                    </w:p>
                    <w:p w:rsidR="00236277" w:rsidRDefault="00985107" w:rsidP="0098510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8510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от 29.12.2012 № 273-ФЗ «Об образовании</w:t>
                      </w:r>
                    </w:p>
                    <w:p w:rsidR="00985107" w:rsidRPr="00985107" w:rsidRDefault="00985107" w:rsidP="0098510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8510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в Российской Федерации».</w:t>
                      </w:r>
                    </w:p>
                  </w:txbxContent>
                </v:textbox>
              </v:rect>
            </w:pict>
          </mc:Fallback>
        </mc:AlternateContent>
      </w:r>
    </w:p>
    <w:p w:rsidR="00310886" w:rsidRPr="008567B8" w:rsidRDefault="00310886">
      <w:pPr>
        <w:framePr w:h="1445" w:wrap="notBeside" w:vAnchor="text" w:hAnchor="text" w:xAlign="center" w:y="1"/>
        <w:jc w:val="center"/>
        <w:rPr>
          <w:rFonts w:ascii="Times New Roman" w:hAnsi="Times New Roman" w:cs="Times New Roman"/>
          <w:color w:val="C00000"/>
          <w:sz w:val="2"/>
          <w:szCs w:val="2"/>
        </w:rPr>
      </w:pPr>
    </w:p>
    <w:p w:rsidR="00310886" w:rsidRPr="008567B8" w:rsidRDefault="00310886">
      <w:pPr>
        <w:rPr>
          <w:rFonts w:ascii="Times New Roman" w:hAnsi="Times New Roman" w:cs="Times New Roman"/>
          <w:color w:val="C00000"/>
          <w:sz w:val="2"/>
          <w:szCs w:val="2"/>
        </w:rPr>
      </w:pPr>
    </w:p>
    <w:p w:rsidR="00985107" w:rsidRPr="008567B8" w:rsidRDefault="00985107" w:rsidP="00985107">
      <w:pPr>
        <w:pStyle w:val="30"/>
        <w:shd w:val="clear" w:color="auto" w:fill="auto"/>
        <w:spacing w:before="164" w:after="0" w:line="292" w:lineRule="exact"/>
        <w:ind w:right="23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</w:p>
    <w:p w:rsidR="00EE205E" w:rsidRPr="008567B8" w:rsidRDefault="00ED18C7" w:rsidP="00EE205E">
      <w:pPr>
        <w:pStyle w:val="30"/>
        <w:shd w:val="clear" w:color="auto" w:fill="auto"/>
        <w:spacing w:before="164" w:after="0" w:line="292" w:lineRule="exact"/>
        <w:ind w:right="23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РЕКОМЕНДАЦИИ:</w:t>
      </w:r>
    </w:p>
    <w:p w:rsidR="009F762D" w:rsidRPr="008567B8" w:rsidRDefault="00D85DE2" w:rsidP="009F762D">
      <w:pPr>
        <w:pStyle w:val="30"/>
        <w:shd w:val="clear" w:color="auto" w:fill="auto"/>
        <w:spacing w:before="164" w:after="839" w:line="292" w:lineRule="exact"/>
        <w:ind w:right="20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  <w:r>
        <w:rPr>
          <w:rFonts w:ascii="Times New Roman" w:hAnsi="Times New Roman" w:cs="Times New Roman"/>
          <w:noProof/>
          <w:color w:val="C00000"/>
          <w:lang w:bidi="ar-SA"/>
        </w:rPr>
        <mc:AlternateContent>
          <mc:Choice Requires="wps">
            <w:drawing>
              <wp:anchor distT="0" distB="0" distL="114300" distR="114300" simplePos="0" relativeHeight="377519886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1681480</wp:posOffset>
                </wp:positionV>
                <wp:extent cx="2535555" cy="1155700"/>
                <wp:effectExtent l="0" t="0" r="17145" b="25400"/>
                <wp:wrapNone/>
                <wp:docPr id="290" name="Прямоугольник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5555" cy="1155700"/>
                        </a:xfrm>
                        <a:prstGeom prst="rect">
                          <a:avLst/>
                        </a:prstGeom>
                        <a:ln w="952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C3A" w:rsidRDefault="00180C3A" w:rsidP="00180C3A">
                            <w:pPr>
                              <w:ind w:right="20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180C3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Продумайте, кому поручить документацию, если ведение ее требуется. Например, если документ связан с обучением и реализацией рабочей программы по учебному предмету, поручите вести его тому же учителю, но уже в рамках совмещения или гражданско-правового договора. </w:t>
                            </w:r>
                          </w:p>
                          <w:p w:rsidR="00180C3A" w:rsidRPr="00180C3A" w:rsidRDefault="00180C3A" w:rsidP="00180C3A">
                            <w:pPr>
                              <w:ind w:right="20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180C3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А документ общего и аналитического характера - заместителю директора или секретарю.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0" o:spid="_x0000_s1050" style="position:absolute;left:0;text-align:left;margin-left:-7pt;margin-top:132.4pt;width:199.65pt;height:91pt;z-index:3775198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" fillcolor="white [3201]" strokecolor="black [3200]">
                <v:stroke dashstyle="dash"/>
                <v:path arrowok="t"/>
                <v:textbox>
                  <w:txbxContent>
                    <w:p w:rsidR="00180C3A" w:rsidRDefault="00180C3A" w:rsidP="00180C3A">
                      <w:pPr>
                        <w:ind w:right="20"/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</w:pPr>
                      <w:r w:rsidRPr="00180C3A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 xml:space="preserve">Продумайте, кому поручить документацию, если ведение ее требуется. Например, если документ связан с обучением и реализацией рабочей программы по учебному предмету, поручите вести его тому же учителю, но уже в рамках совмещения или гражданско-правового договора. </w:t>
                      </w:r>
                    </w:p>
                    <w:p w:rsidR="00180C3A" w:rsidRPr="00180C3A" w:rsidRDefault="00180C3A" w:rsidP="00180C3A">
                      <w:pPr>
                        <w:ind w:right="20"/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</w:pPr>
                      <w:r w:rsidRPr="00180C3A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А документ общего и аналитического характера - заместителю директора или секретарю.</w:t>
                      </w:r>
                    </w:p>
                  </w:txbxContent>
                </v:textbox>
              </v:rect>
            </w:pict>
          </mc:Fallback>
        </mc:AlternateContent>
      </w:r>
      <w:r w:rsidR="00180C3A" w:rsidRPr="008567B8">
        <w:rPr>
          <w:rFonts w:ascii="Times New Roman" w:hAnsi="Times New Roman" w:cs="Times New Roman"/>
          <w:noProof/>
          <w:color w:val="C00000"/>
          <w:lang w:bidi="ar-SA"/>
        </w:rPr>
        <w:drawing>
          <wp:anchor distT="0" distB="0" distL="114300" distR="114300" simplePos="0" relativeHeight="377518862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57785</wp:posOffset>
            </wp:positionV>
            <wp:extent cx="2766695" cy="1614170"/>
            <wp:effectExtent l="0" t="0" r="0" b="0"/>
            <wp:wrapSquare wrapText="bothSides"/>
            <wp:docPr id="289" name="Схема 28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anchor>
        </w:drawing>
      </w:r>
    </w:p>
    <w:p w:rsidR="00180C3A" w:rsidRPr="008567B8" w:rsidRDefault="00180C3A" w:rsidP="009F762D">
      <w:pPr>
        <w:pStyle w:val="30"/>
        <w:shd w:val="clear" w:color="auto" w:fill="auto"/>
        <w:spacing w:after="0"/>
        <w:ind w:right="240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</w:p>
    <w:p w:rsidR="00180C3A" w:rsidRPr="008567B8" w:rsidRDefault="00180C3A" w:rsidP="009F762D">
      <w:pPr>
        <w:pStyle w:val="30"/>
        <w:shd w:val="clear" w:color="auto" w:fill="auto"/>
        <w:spacing w:after="0"/>
        <w:ind w:right="240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</w:p>
    <w:p w:rsidR="00180C3A" w:rsidRPr="008567B8" w:rsidRDefault="00180C3A" w:rsidP="00180C3A">
      <w:pPr>
        <w:pStyle w:val="30"/>
        <w:shd w:val="clear" w:color="auto" w:fill="auto"/>
        <w:spacing w:after="0"/>
        <w:ind w:right="392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</w:p>
    <w:p w:rsidR="008567B8" w:rsidRPr="008567B8" w:rsidRDefault="008567B8" w:rsidP="00180C3A">
      <w:pPr>
        <w:pStyle w:val="30"/>
        <w:shd w:val="clear" w:color="auto" w:fill="auto"/>
        <w:spacing w:after="0" w:line="240" w:lineRule="auto"/>
        <w:ind w:right="392"/>
        <w:rPr>
          <w:rStyle w:val="31"/>
          <w:rFonts w:ascii="Times New Roman" w:hAnsi="Times New Roman" w:cs="Times New Roman"/>
          <w:b/>
          <w:bCs/>
          <w:i/>
          <w:iCs/>
          <w:color w:val="C00000"/>
          <w:u w:val="single"/>
        </w:rPr>
      </w:pPr>
    </w:p>
    <w:p w:rsidR="008567B8" w:rsidRPr="008567B8" w:rsidRDefault="008567B8" w:rsidP="00180C3A">
      <w:pPr>
        <w:pStyle w:val="30"/>
        <w:shd w:val="clear" w:color="auto" w:fill="auto"/>
        <w:spacing w:after="0" w:line="240" w:lineRule="auto"/>
        <w:ind w:right="392"/>
        <w:rPr>
          <w:rStyle w:val="31"/>
          <w:rFonts w:ascii="Times New Roman" w:hAnsi="Times New Roman" w:cs="Times New Roman"/>
          <w:b/>
          <w:bCs/>
          <w:i/>
          <w:iCs/>
          <w:color w:val="C00000"/>
          <w:u w:val="single"/>
        </w:rPr>
      </w:pPr>
    </w:p>
    <w:p w:rsidR="004D3C01" w:rsidRDefault="00ED18C7" w:rsidP="00180C3A">
      <w:pPr>
        <w:pStyle w:val="30"/>
        <w:shd w:val="clear" w:color="auto" w:fill="auto"/>
        <w:spacing w:after="0" w:line="240" w:lineRule="auto"/>
        <w:ind w:right="392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СВОЕВРЕМЕННЫЙ АНАЛИЗ,</w:t>
      </w: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br/>
        <w:t>КОРРЕКТИРОВКА, ОПТИМИЗАЦИЯ И</w:t>
      </w: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br/>
        <w:t>РАСПРЕДЕЛЕНИЕ - ЭТО ПУТЬ</w:t>
      </w:r>
    </w:p>
    <w:p w:rsidR="00310886" w:rsidRPr="008567B8" w:rsidRDefault="00ED18C7" w:rsidP="00180C3A">
      <w:pPr>
        <w:pStyle w:val="30"/>
        <w:shd w:val="clear" w:color="auto" w:fill="auto"/>
        <w:spacing w:after="0" w:line="240" w:lineRule="auto"/>
        <w:ind w:right="392"/>
        <w:rPr>
          <w:rFonts w:ascii="Times New Roman" w:hAnsi="Times New Roman" w:cs="Times New Roman"/>
          <w:color w:val="C00000"/>
          <w:u w:val="single"/>
        </w:rPr>
      </w:pP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 xml:space="preserve"> КСНИЖЕНИЮ ДОКУМЕНТАЦИОННОЙ</w:t>
      </w: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br/>
        <w:t>НАГРУЗКИ И СОБЛЮДЕНИЮ</w:t>
      </w: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br/>
        <w:t>ЗАКОНОДАТЕЛЬСТВА!</w:t>
      </w:r>
    </w:p>
    <w:p w:rsidR="00310886" w:rsidRPr="008567B8" w:rsidRDefault="00ED18C7" w:rsidP="00180C3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</w:rPr>
      </w:pPr>
      <w:r w:rsidRPr="008567B8">
        <w:rPr>
          <w:rFonts w:ascii="Times New Roman" w:hAnsi="Times New Roman" w:cs="Times New Roman"/>
          <w:color w:val="C00000"/>
        </w:rPr>
        <w:br w:type="column"/>
      </w: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КАК РАБОТАТЬ С ЗАПРОСАМИ?</w:t>
      </w:r>
    </w:p>
    <w:p w:rsidR="00F074AD" w:rsidRDefault="00ED18C7" w:rsidP="006177C6">
      <w:pPr>
        <w:pStyle w:val="151"/>
        <w:shd w:val="clear" w:color="auto" w:fill="auto"/>
        <w:spacing w:line="240" w:lineRule="auto"/>
        <w:ind w:left="20"/>
        <w:rPr>
          <w:rFonts w:ascii="Times New Roman" w:hAnsi="Times New Roman" w:cs="Times New Roman"/>
          <w:sz w:val="18"/>
          <w:szCs w:val="18"/>
        </w:rPr>
      </w:pPr>
      <w:r w:rsidRPr="008567B8">
        <w:rPr>
          <w:rFonts w:ascii="Times New Roman" w:hAnsi="Times New Roman" w:cs="Times New Roman"/>
          <w:sz w:val="18"/>
          <w:szCs w:val="18"/>
        </w:rPr>
        <w:t>В случае поступления запросов о предоставлении информации</w:t>
      </w:r>
    </w:p>
    <w:p w:rsidR="00310886" w:rsidRPr="008567B8" w:rsidRDefault="00F074AD" w:rsidP="006177C6">
      <w:pPr>
        <w:pStyle w:val="151"/>
        <w:shd w:val="clear" w:color="auto" w:fill="auto"/>
        <w:spacing w:line="240" w:lineRule="auto"/>
        <w:ind w:left="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о</w:t>
      </w:r>
      <w:r w:rsidR="00ED18C7" w:rsidRPr="008567B8">
        <w:rPr>
          <w:rFonts w:ascii="Times New Roman" w:hAnsi="Times New Roman" w:cs="Times New Roman"/>
          <w:sz w:val="18"/>
          <w:szCs w:val="18"/>
        </w:rPr>
        <w:t>т</w:t>
      </w:r>
      <w:r w:rsidR="005311C5">
        <w:rPr>
          <w:rFonts w:ascii="Times New Roman" w:hAnsi="Times New Roman" w:cs="Times New Roman"/>
          <w:sz w:val="18"/>
          <w:szCs w:val="18"/>
        </w:rPr>
        <w:t xml:space="preserve"> </w:t>
      </w:r>
      <w:r w:rsidR="00ED18C7" w:rsidRPr="008567B8">
        <w:rPr>
          <w:rFonts w:ascii="Times New Roman" w:hAnsi="Times New Roman" w:cs="Times New Roman"/>
          <w:sz w:val="18"/>
          <w:szCs w:val="18"/>
        </w:rPr>
        <w:t>организаций руководителю необходимо придерживаться</w:t>
      </w:r>
      <w:r w:rsidR="00ED18C7" w:rsidRPr="008567B8">
        <w:rPr>
          <w:rFonts w:ascii="Times New Roman" w:hAnsi="Times New Roman" w:cs="Times New Roman"/>
          <w:sz w:val="18"/>
          <w:szCs w:val="18"/>
        </w:rPr>
        <w:br/>
        <w:t>следующего алгоритма действий:</w:t>
      </w:r>
    </w:p>
    <w:p w:rsidR="00A913BE" w:rsidRPr="008567B8" w:rsidRDefault="00D85DE2" w:rsidP="006177C6">
      <w:pPr>
        <w:pStyle w:val="151"/>
        <w:shd w:val="clear" w:color="auto" w:fill="auto"/>
        <w:spacing w:line="240" w:lineRule="auto"/>
        <w:ind w:left="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377520910" behindDoc="0" locked="0" layoutInCell="1" allowOverlap="1">
                <wp:simplePos x="0" y="0"/>
                <wp:positionH relativeFrom="column">
                  <wp:posOffset>1490345</wp:posOffset>
                </wp:positionH>
                <wp:positionV relativeFrom="paragraph">
                  <wp:posOffset>128270</wp:posOffset>
                </wp:positionV>
                <wp:extent cx="353695" cy="335280"/>
                <wp:effectExtent l="0" t="0" r="27305" b="26670"/>
                <wp:wrapNone/>
                <wp:docPr id="291" name="Овал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695" cy="3352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608C" w:rsidRPr="006177C6" w:rsidRDefault="002D608C" w:rsidP="002D60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6177C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1" o:spid="_x0000_s1051" style="position:absolute;left:0;text-align:left;margin-left:117.35pt;margin-top:10.1pt;width:27.85pt;height:26.4pt;z-index:3775209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" fillcolor="#c0504d [3205]" strokecolor="#622423 [1605]" strokeweight="2pt">
                <v:path arrowok="t"/>
                <v:textbox>
                  <w:txbxContent>
                    <w:p w:rsidR="002D608C" w:rsidRPr="006177C6" w:rsidRDefault="002D608C" w:rsidP="002D60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</w:rPr>
                      </w:pPr>
                      <w:r w:rsidRPr="006177C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310886" w:rsidRPr="008567B8" w:rsidRDefault="00310886" w:rsidP="006177C6">
      <w:pPr>
        <w:framePr w:h="446" w:wrap="notBeside" w:vAnchor="text" w:hAnchor="text" w:xAlign="center" w:y="1"/>
        <w:jc w:val="center"/>
        <w:rPr>
          <w:rFonts w:ascii="Times New Roman" w:hAnsi="Times New Roman" w:cs="Times New Roman"/>
          <w:sz w:val="2"/>
          <w:szCs w:val="2"/>
        </w:rPr>
      </w:pPr>
    </w:p>
    <w:p w:rsidR="006177C6" w:rsidRPr="008567B8" w:rsidRDefault="006177C6">
      <w:pPr>
        <w:rPr>
          <w:rFonts w:ascii="Times New Roman" w:hAnsi="Times New Roman" w:cs="Times New Roman"/>
          <w:sz w:val="2"/>
          <w:szCs w:val="2"/>
        </w:rPr>
      </w:pPr>
    </w:p>
    <w:p w:rsidR="006177C6" w:rsidRPr="008567B8" w:rsidRDefault="006177C6">
      <w:pPr>
        <w:rPr>
          <w:rFonts w:ascii="Times New Roman" w:hAnsi="Times New Roman" w:cs="Times New Roman"/>
          <w:sz w:val="2"/>
          <w:szCs w:val="2"/>
        </w:rPr>
      </w:pPr>
    </w:p>
    <w:p w:rsidR="00310886" w:rsidRPr="008567B8" w:rsidRDefault="00310886">
      <w:pPr>
        <w:rPr>
          <w:rFonts w:ascii="Times New Roman" w:hAnsi="Times New Roman" w:cs="Times New Roman"/>
          <w:sz w:val="2"/>
          <w:szCs w:val="2"/>
        </w:rPr>
      </w:pPr>
    </w:p>
    <w:p w:rsidR="00EE205E" w:rsidRPr="008567B8" w:rsidRDefault="00EE205E">
      <w:pPr>
        <w:rPr>
          <w:rFonts w:ascii="Times New Roman" w:hAnsi="Times New Roman" w:cs="Times New Roman"/>
          <w:sz w:val="2"/>
          <w:szCs w:val="2"/>
        </w:rPr>
      </w:pPr>
    </w:p>
    <w:p w:rsidR="00EE205E" w:rsidRPr="008567B8" w:rsidRDefault="00EE205E">
      <w:pPr>
        <w:rPr>
          <w:rFonts w:ascii="Times New Roman" w:hAnsi="Times New Roman" w:cs="Times New Roman"/>
          <w:sz w:val="2"/>
          <w:szCs w:val="2"/>
        </w:rPr>
      </w:pPr>
    </w:p>
    <w:p w:rsidR="00310886" w:rsidRPr="008567B8" w:rsidRDefault="00310886">
      <w:pPr>
        <w:framePr w:h="2890" w:wrap="notBeside" w:vAnchor="text" w:hAnchor="text" w:xAlign="center" w:y="1"/>
        <w:jc w:val="center"/>
        <w:rPr>
          <w:rFonts w:ascii="Times New Roman" w:hAnsi="Times New Roman" w:cs="Times New Roman"/>
          <w:sz w:val="2"/>
          <w:szCs w:val="2"/>
        </w:rPr>
      </w:pPr>
    </w:p>
    <w:p w:rsidR="00310886" w:rsidRPr="008567B8" w:rsidRDefault="00310886">
      <w:pPr>
        <w:framePr w:h="2875" w:wrap="notBeside" w:vAnchor="text" w:hAnchor="text" w:xAlign="center" w:y="1"/>
        <w:jc w:val="center"/>
        <w:rPr>
          <w:rFonts w:ascii="Times New Roman" w:hAnsi="Times New Roman" w:cs="Times New Roman"/>
          <w:sz w:val="2"/>
          <w:szCs w:val="2"/>
        </w:rPr>
      </w:pPr>
    </w:p>
    <w:p w:rsidR="00310886" w:rsidRPr="008567B8" w:rsidRDefault="00310886">
      <w:pPr>
        <w:rPr>
          <w:rFonts w:ascii="Times New Roman" w:hAnsi="Times New Roman" w:cs="Times New Roman"/>
          <w:sz w:val="2"/>
          <w:szCs w:val="2"/>
        </w:rPr>
      </w:pPr>
    </w:p>
    <w:p w:rsidR="00A913BE" w:rsidRPr="008567B8" w:rsidRDefault="00D85DE2">
      <w:pPr>
        <w:pStyle w:val="30"/>
        <w:shd w:val="clear" w:color="auto" w:fill="auto"/>
        <w:spacing w:before="1128" w:after="0"/>
        <w:ind w:left="940" w:right="740"/>
        <w:jc w:val="left"/>
        <w:rPr>
          <w:rStyle w:val="31"/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377522958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697230</wp:posOffset>
                </wp:positionV>
                <wp:extent cx="412750" cy="370840"/>
                <wp:effectExtent l="0" t="0" r="25400" b="10160"/>
                <wp:wrapNone/>
                <wp:docPr id="292" name="Овал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0" cy="37084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608C" w:rsidRPr="006177C6" w:rsidRDefault="002D608C" w:rsidP="002D60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6177C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2" o:spid="_x0000_s1052" style="position:absolute;left:0;text-align:left;margin-left:117.3pt;margin-top:54.9pt;width:32.5pt;height:29.2pt;z-index:3775229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" fillcolor="#c0504d [3205]" strokecolor="#622423 [1605]" strokeweight="2pt">
                <v:path arrowok="t"/>
                <v:textbox>
                  <w:txbxContent>
                    <w:p w:rsidR="002D608C" w:rsidRPr="006177C6" w:rsidRDefault="002D608C" w:rsidP="002D60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</w:rPr>
                      </w:pPr>
                      <w:r w:rsidRPr="006177C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A913BE" w:rsidRPr="008567B8" w:rsidRDefault="00EB7816">
      <w:pPr>
        <w:pStyle w:val="30"/>
        <w:shd w:val="clear" w:color="auto" w:fill="auto"/>
        <w:spacing w:before="1128" w:after="0"/>
        <w:ind w:left="940" w:right="740"/>
        <w:jc w:val="left"/>
        <w:rPr>
          <w:rStyle w:val="31"/>
          <w:rFonts w:ascii="Times New Roman" w:hAnsi="Times New Roman" w:cs="Times New Roman"/>
          <w:b/>
          <w:bCs/>
          <w:i/>
          <w:iCs/>
        </w:rPr>
      </w:pPr>
      <w:r w:rsidRPr="008567B8">
        <w:rPr>
          <w:rFonts w:ascii="Times New Roman" w:hAnsi="Times New Roman" w:cs="Times New Roman"/>
          <w:noProof/>
          <w:sz w:val="2"/>
          <w:szCs w:val="2"/>
          <w:lang w:bidi="ar-SA"/>
        </w:rPr>
        <w:drawing>
          <wp:anchor distT="0" distB="0" distL="114300" distR="114300" simplePos="0" relativeHeight="377525006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205105</wp:posOffset>
            </wp:positionV>
            <wp:extent cx="3364230" cy="2414270"/>
            <wp:effectExtent l="0" t="0" r="0" b="24130"/>
            <wp:wrapNone/>
            <wp:docPr id="295" name="Схема 29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anchor>
        </w:drawing>
      </w:r>
    </w:p>
    <w:p w:rsidR="00EE205E" w:rsidRPr="008567B8" w:rsidRDefault="00EE205E">
      <w:pPr>
        <w:pStyle w:val="30"/>
        <w:shd w:val="clear" w:color="auto" w:fill="auto"/>
        <w:spacing w:before="1128" w:after="0"/>
        <w:ind w:left="940" w:right="740"/>
        <w:jc w:val="left"/>
        <w:rPr>
          <w:rStyle w:val="31"/>
          <w:rFonts w:ascii="Times New Roman" w:hAnsi="Times New Roman" w:cs="Times New Roman"/>
          <w:b/>
          <w:bCs/>
          <w:i/>
          <w:iCs/>
        </w:rPr>
      </w:pPr>
    </w:p>
    <w:p w:rsidR="00EE205E" w:rsidRPr="008567B8" w:rsidRDefault="00EE205E" w:rsidP="00EE205E">
      <w:pPr>
        <w:pStyle w:val="30"/>
        <w:shd w:val="clear" w:color="auto" w:fill="auto"/>
        <w:spacing w:after="0" w:line="240" w:lineRule="auto"/>
        <w:jc w:val="left"/>
        <w:rPr>
          <w:rStyle w:val="31"/>
          <w:rFonts w:ascii="Times New Roman" w:hAnsi="Times New Roman" w:cs="Times New Roman"/>
          <w:b/>
          <w:bCs/>
          <w:i/>
          <w:iCs/>
        </w:rPr>
      </w:pPr>
    </w:p>
    <w:p w:rsidR="00EE205E" w:rsidRPr="008567B8" w:rsidRDefault="00EE205E" w:rsidP="00EE205E">
      <w:pPr>
        <w:pStyle w:val="30"/>
        <w:shd w:val="clear" w:color="auto" w:fill="auto"/>
        <w:spacing w:after="0" w:line="240" w:lineRule="auto"/>
        <w:jc w:val="left"/>
        <w:rPr>
          <w:rStyle w:val="31"/>
          <w:rFonts w:ascii="Times New Roman" w:hAnsi="Times New Roman" w:cs="Times New Roman"/>
          <w:b/>
          <w:bCs/>
          <w:i/>
          <w:iCs/>
        </w:rPr>
      </w:pPr>
    </w:p>
    <w:p w:rsidR="00EE205E" w:rsidRPr="008567B8" w:rsidRDefault="00EE205E" w:rsidP="00EE205E">
      <w:pPr>
        <w:pStyle w:val="30"/>
        <w:shd w:val="clear" w:color="auto" w:fill="auto"/>
        <w:spacing w:after="0" w:line="240" w:lineRule="auto"/>
        <w:jc w:val="left"/>
        <w:rPr>
          <w:rStyle w:val="31"/>
          <w:rFonts w:ascii="Times New Roman" w:hAnsi="Times New Roman" w:cs="Times New Roman"/>
          <w:b/>
          <w:bCs/>
          <w:i/>
          <w:iCs/>
        </w:rPr>
      </w:pPr>
    </w:p>
    <w:p w:rsidR="00EE205E" w:rsidRPr="008567B8" w:rsidRDefault="00EE205E" w:rsidP="00EE205E">
      <w:pPr>
        <w:pStyle w:val="30"/>
        <w:shd w:val="clear" w:color="auto" w:fill="auto"/>
        <w:spacing w:after="0" w:line="240" w:lineRule="auto"/>
        <w:jc w:val="left"/>
        <w:rPr>
          <w:rStyle w:val="31"/>
          <w:rFonts w:ascii="Times New Roman" w:hAnsi="Times New Roman" w:cs="Times New Roman"/>
          <w:b/>
          <w:bCs/>
          <w:i/>
          <w:iCs/>
        </w:rPr>
      </w:pPr>
    </w:p>
    <w:p w:rsidR="00EE205E" w:rsidRPr="008567B8" w:rsidRDefault="00EE205E" w:rsidP="00EE205E">
      <w:pPr>
        <w:pStyle w:val="30"/>
        <w:shd w:val="clear" w:color="auto" w:fill="auto"/>
        <w:spacing w:after="0" w:line="240" w:lineRule="auto"/>
        <w:jc w:val="left"/>
        <w:rPr>
          <w:rStyle w:val="31"/>
          <w:rFonts w:ascii="Times New Roman" w:hAnsi="Times New Roman" w:cs="Times New Roman"/>
          <w:b/>
          <w:bCs/>
          <w:i/>
          <w:iCs/>
        </w:rPr>
      </w:pPr>
    </w:p>
    <w:p w:rsidR="008567B8" w:rsidRDefault="008567B8" w:rsidP="00EE205E">
      <w:pPr>
        <w:pStyle w:val="30"/>
        <w:shd w:val="clear" w:color="auto" w:fill="auto"/>
        <w:spacing w:after="0" w:line="240" w:lineRule="auto"/>
        <w:rPr>
          <w:rStyle w:val="31"/>
          <w:rFonts w:ascii="Times New Roman" w:hAnsi="Times New Roman" w:cs="Times New Roman"/>
          <w:b/>
          <w:bCs/>
          <w:i/>
          <w:iCs/>
          <w:color w:val="C00000"/>
          <w:u w:val="single"/>
        </w:rPr>
      </w:pPr>
    </w:p>
    <w:p w:rsidR="008567B8" w:rsidRPr="008567B8" w:rsidRDefault="008567B8" w:rsidP="00EE205E">
      <w:pPr>
        <w:pStyle w:val="30"/>
        <w:shd w:val="clear" w:color="auto" w:fill="auto"/>
        <w:spacing w:after="0" w:line="240" w:lineRule="auto"/>
        <w:rPr>
          <w:rStyle w:val="31"/>
          <w:rFonts w:ascii="Times New Roman" w:hAnsi="Times New Roman" w:cs="Times New Roman"/>
          <w:b/>
          <w:bCs/>
          <w:i/>
          <w:iCs/>
          <w:color w:val="C00000"/>
        </w:rPr>
      </w:pPr>
    </w:p>
    <w:p w:rsidR="00310886" w:rsidRPr="008567B8" w:rsidRDefault="00ED18C7" w:rsidP="00EE205E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color w:val="C00000"/>
        </w:rPr>
      </w:pPr>
      <w:r w:rsidRPr="008567B8">
        <w:rPr>
          <w:rStyle w:val="31"/>
          <w:rFonts w:ascii="Times New Roman" w:hAnsi="Times New Roman" w:cs="Times New Roman"/>
          <w:b/>
          <w:bCs/>
          <w:i/>
          <w:iCs/>
          <w:color w:val="C00000"/>
        </w:rPr>
        <w:t>НЕ НА КАЖДЫЙ ЗАПРОС НУЖНО ПРЕДОСТАВЛЯТЬ ИНФОРМАЦИЮ!</w:t>
      </w:r>
    </w:p>
    <w:sectPr w:rsidR="00310886" w:rsidRPr="008567B8" w:rsidSect="00AE1B4A">
      <w:pgSz w:w="16840" w:h="11900" w:orient="landscape"/>
      <w:pgMar w:top="180" w:right="366" w:bottom="180" w:left="164" w:header="0" w:footer="3" w:gutter="0"/>
      <w:cols w:num="3" w:space="720" w:equalWidth="0">
        <w:col w:w="6361" w:space="421"/>
        <w:col w:w="4357" w:space="2"/>
        <w:col w:w="5170"/>
      </w:cols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1149" w:rsidRDefault="00471149">
      <w:r>
        <w:separator/>
      </w:r>
    </w:p>
  </w:endnote>
  <w:endnote w:type="continuationSeparator" w:id="0">
    <w:p w:rsidR="00471149" w:rsidRDefault="0047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1149" w:rsidRDefault="00471149"/>
  </w:footnote>
  <w:footnote w:type="continuationSeparator" w:id="0">
    <w:p w:rsidR="00471149" w:rsidRDefault="0047114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886"/>
    <w:rsid w:val="00026E1A"/>
    <w:rsid w:val="000717B5"/>
    <w:rsid w:val="00096338"/>
    <w:rsid w:val="00147003"/>
    <w:rsid w:val="00180C3A"/>
    <w:rsid w:val="00185155"/>
    <w:rsid w:val="001F2351"/>
    <w:rsid w:val="00236277"/>
    <w:rsid w:val="002A7CE9"/>
    <w:rsid w:val="002D608C"/>
    <w:rsid w:val="00310886"/>
    <w:rsid w:val="00312764"/>
    <w:rsid w:val="00364A5D"/>
    <w:rsid w:val="003709B7"/>
    <w:rsid w:val="003C74EC"/>
    <w:rsid w:val="00471149"/>
    <w:rsid w:val="004A69AB"/>
    <w:rsid w:val="004B0CCC"/>
    <w:rsid w:val="004D3C01"/>
    <w:rsid w:val="005311C5"/>
    <w:rsid w:val="00604E6A"/>
    <w:rsid w:val="006177C6"/>
    <w:rsid w:val="00656AEF"/>
    <w:rsid w:val="00737DBB"/>
    <w:rsid w:val="00746013"/>
    <w:rsid w:val="00751F37"/>
    <w:rsid w:val="007B0609"/>
    <w:rsid w:val="007D4923"/>
    <w:rsid w:val="007F5035"/>
    <w:rsid w:val="00837515"/>
    <w:rsid w:val="008567B8"/>
    <w:rsid w:val="008635BB"/>
    <w:rsid w:val="008B2932"/>
    <w:rsid w:val="00906FE0"/>
    <w:rsid w:val="009252EC"/>
    <w:rsid w:val="009552D9"/>
    <w:rsid w:val="00985107"/>
    <w:rsid w:val="009E7B0E"/>
    <w:rsid w:val="009F762D"/>
    <w:rsid w:val="00A55D0D"/>
    <w:rsid w:val="00A6652E"/>
    <w:rsid w:val="00A81E15"/>
    <w:rsid w:val="00A913BE"/>
    <w:rsid w:val="00AE1B4A"/>
    <w:rsid w:val="00B316E1"/>
    <w:rsid w:val="00B479E5"/>
    <w:rsid w:val="00B71F03"/>
    <w:rsid w:val="00B75027"/>
    <w:rsid w:val="00B8602B"/>
    <w:rsid w:val="00B91CD9"/>
    <w:rsid w:val="00BB3AB9"/>
    <w:rsid w:val="00C30DD8"/>
    <w:rsid w:val="00D22FE5"/>
    <w:rsid w:val="00D336BA"/>
    <w:rsid w:val="00D85DE2"/>
    <w:rsid w:val="00DE72D1"/>
    <w:rsid w:val="00E43D72"/>
    <w:rsid w:val="00EB7816"/>
    <w:rsid w:val="00ED18C7"/>
    <w:rsid w:val="00EE205E"/>
    <w:rsid w:val="00F074AD"/>
    <w:rsid w:val="00F90173"/>
    <w:rsid w:val="00FF1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3D9185-DB64-4597-9649-8DE370432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act">
    <w:name w:val="Подпись к картинке Exact"/>
    <w:basedOn w:val="a0"/>
    <w:link w:val="a3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Exact">
    <w:name w:val="Основной текст (7) Exact"/>
    <w:basedOn w:val="a0"/>
    <w:link w:val="7"/>
    <w:rPr>
      <w:rFonts w:ascii="Calibri" w:eastAsia="Calibri" w:hAnsi="Calibri" w:cs="Calibri"/>
      <w:b w:val="0"/>
      <w:bCs w:val="0"/>
      <w:i w:val="0"/>
      <w:iCs w:val="0"/>
      <w:smallCaps w:val="0"/>
      <w:strike w:val="0"/>
      <w:w w:val="80"/>
      <w:sz w:val="106"/>
      <w:szCs w:val="106"/>
      <w:u w:val="none"/>
    </w:rPr>
  </w:style>
  <w:style w:type="character" w:customStyle="1" w:styleId="7Exact0">
    <w:name w:val="Основной текст (7) Exact"/>
    <w:basedOn w:val="7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A8BA5"/>
      <w:spacing w:val="0"/>
      <w:w w:val="80"/>
      <w:position w:val="0"/>
      <w:sz w:val="106"/>
      <w:szCs w:val="106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Pr>
      <w:rFonts w:ascii="Calibri" w:eastAsia="Calibri" w:hAnsi="Calibri" w:cs="Calibri"/>
      <w:b w:val="0"/>
      <w:bCs w:val="0"/>
      <w:i w:val="0"/>
      <w:iCs w:val="0"/>
      <w:smallCaps w:val="0"/>
      <w:strike w:val="0"/>
      <w:w w:val="150"/>
      <w:sz w:val="50"/>
      <w:szCs w:val="50"/>
      <w:u w:val="none"/>
    </w:rPr>
  </w:style>
  <w:style w:type="character" w:customStyle="1" w:styleId="8Exact0">
    <w:name w:val="Основной текст (8) Exact"/>
    <w:basedOn w:val="8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A8BA5"/>
      <w:spacing w:val="0"/>
      <w:w w:val="150"/>
      <w:position w:val="0"/>
      <w:sz w:val="50"/>
      <w:szCs w:val="50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Exact">
    <w:name w:val="Основной текст (6) Exact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Exact">
    <w:name w:val="Основной текст (9) Exact"/>
    <w:basedOn w:val="a0"/>
    <w:link w:val="9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10Exact">
    <w:name w:val="Основной текст (10) Exact"/>
    <w:basedOn w:val="a0"/>
    <w:link w:val="10"/>
    <w:rPr>
      <w:rFonts w:ascii="Calibri" w:eastAsia="Calibri" w:hAnsi="Calibri" w:cs="Calibri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0Exact0">
    <w:name w:val="Основной текст (10) Exact"/>
    <w:basedOn w:val="10Exact"/>
    <w:rPr>
      <w:rFonts w:ascii="Calibri" w:eastAsia="Calibri" w:hAnsi="Calibri" w:cs="Calibri"/>
      <w:b/>
      <w:bCs/>
      <w:i w:val="0"/>
      <w:iCs w:val="0"/>
      <w:smallCaps w:val="0"/>
      <w:strike w:val="0"/>
      <w:color w:val="C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1Exact">
    <w:name w:val="Основной текст (11) Exact"/>
    <w:basedOn w:val="a0"/>
    <w:link w:val="1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2Exact">
    <w:name w:val="Основной текст (12) Exact"/>
    <w:basedOn w:val="a0"/>
    <w:link w:val="12"/>
    <w:rPr>
      <w:rFonts w:ascii="Calibri" w:eastAsia="Calibri" w:hAnsi="Calibri" w:cs="Calibri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2Exact0">
    <w:name w:val="Основной текст (12) Exact"/>
    <w:basedOn w:val="12Exact"/>
    <w:rPr>
      <w:rFonts w:ascii="Calibri" w:eastAsia="Calibri" w:hAnsi="Calibri" w:cs="Calibri"/>
      <w:b w:val="0"/>
      <w:bCs w:val="0"/>
      <w:i/>
      <w:iCs/>
      <w:smallCaps w:val="0"/>
      <w:strike w:val="0"/>
      <w:color w:val="305392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3Exact">
    <w:name w:val="Основной текст (13) Exact"/>
    <w:basedOn w:val="a0"/>
    <w:link w:val="13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Pr>
      <w:rFonts w:ascii="Calibri" w:eastAsia="Calibri" w:hAnsi="Calibri" w:cs="Calibri"/>
      <w:b/>
      <w:bCs/>
      <w:i/>
      <w:iCs/>
      <w:smallCaps w:val="0"/>
      <w:strike w:val="0"/>
      <w:u w:val="none"/>
    </w:rPr>
  </w:style>
  <w:style w:type="character" w:customStyle="1" w:styleId="31">
    <w:name w:val="Основной текст (3)"/>
    <w:basedOn w:val="3"/>
    <w:rPr>
      <w:rFonts w:ascii="Calibri" w:eastAsia="Calibri" w:hAnsi="Calibri" w:cs="Calibri"/>
      <w:b/>
      <w:bCs/>
      <w:i/>
      <w:iCs/>
      <w:smallCaps w:val="0"/>
      <w:strike w:val="0"/>
      <w:color w:val="305392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1">
    <w:name w:val="Основной текст (4)"/>
    <w:basedOn w:val="4"/>
    <w:rPr>
      <w:rFonts w:ascii="Calibri" w:eastAsia="Calibri" w:hAnsi="Calibri" w:cs="Calibri"/>
      <w:b/>
      <w:bCs/>
      <w:i w:val="0"/>
      <w:iCs w:val="0"/>
      <w:smallCaps w:val="0"/>
      <w:strike w:val="0"/>
      <w:color w:val="FF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Calibri" w:eastAsia="Calibri" w:hAnsi="Calibri" w:cs="Calibri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1">
    <w:name w:val="Основной текст (2)"/>
    <w:basedOn w:val="2"/>
    <w:rPr>
      <w:rFonts w:ascii="Calibri" w:eastAsia="Calibri" w:hAnsi="Calibri" w:cs="Calibri"/>
      <w:b/>
      <w:bCs/>
      <w:i w:val="0"/>
      <w:iCs w:val="0"/>
      <w:smallCaps w:val="0"/>
      <w:strike w:val="0"/>
      <w:color w:val="17182A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Calibri" w:eastAsia="Calibri" w:hAnsi="Calibri" w:cs="Calibri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6">
    <w:name w:val="Основной текст (6)_"/>
    <w:basedOn w:val="a0"/>
    <w:link w:val="6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8Exact">
    <w:name w:val="Основной текст (18) Exact"/>
    <w:basedOn w:val="a0"/>
    <w:link w:val="18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58"/>
      <w:szCs w:val="58"/>
      <w:u w:val="none"/>
    </w:rPr>
  </w:style>
  <w:style w:type="character" w:customStyle="1" w:styleId="18Exact0">
    <w:name w:val="Основной текст (18) Exact"/>
    <w:basedOn w:val="18Exact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E00609"/>
      <w:spacing w:val="0"/>
      <w:w w:val="100"/>
      <w:position w:val="0"/>
      <w:sz w:val="58"/>
      <w:szCs w:val="58"/>
      <w:u w:val="none"/>
      <w:lang w:val="ru-RU" w:eastAsia="ru-RU" w:bidi="ru-RU"/>
    </w:rPr>
  </w:style>
  <w:style w:type="character" w:customStyle="1" w:styleId="19Exact">
    <w:name w:val="Основной текст (19) Exact"/>
    <w:basedOn w:val="a0"/>
    <w:link w:val="19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19Exact0">
    <w:name w:val="Основной текст (19) Exact"/>
    <w:basedOn w:val="19Exact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E00609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19Calibri18ptExact">
    <w:name w:val="Основной текст (19) + Calibri;18 pt;Курсив Exact"/>
    <w:basedOn w:val="19Exact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20Exact">
    <w:name w:val="Основной текст (20) Exact"/>
    <w:basedOn w:val="a0"/>
    <w:link w:val="200"/>
    <w:rPr>
      <w:rFonts w:ascii="Calibri" w:eastAsia="Calibri" w:hAnsi="Calibri" w:cs="Calibri"/>
      <w:b/>
      <w:bCs/>
      <w:i w:val="0"/>
      <w:iCs w:val="0"/>
      <w:smallCaps w:val="0"/>
      <w:strike w:val="0"/>
      <w:sz w:val="24"/>
      <w:szCs w:val="24"/>
      <w:u w:val="none"/>
      <w:lang w:val="en-US" w:eastAsia="en-US" w:bidi="en-US"/>
    </w:rPr>
  </w:style>
  <w:style w:type="character" w:customStyle="1" w:styleId="20Exact0">
    <w:name w:val="Основной текст (20) Exact"/>
    <w:basedOn w:val="20Exact"/>
    <w:rPr>
      <w:rFonts w:ascii="Calibri" w:eastAsia="Calibri" w:hAnsi="Calibri" w:cs="Calibri"/>
      <w:b/>
      <w:bCs/>
      <w:i w:val="0"/>
      <w:iCs w:val="0"/>
      <w:smallCaps w:val="0"/>
      <w:strike w:val="0"/>
      <w:color w:val="E00609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Exact1">
    <w:name w:val="Основной текст (20) Exact"/>
    <w:basedOn w:val="20Exact"/>
    <w:rPr>
      <w:rFonts w:ascii="Calibri" w:eastAsia="Calibri" w:hAnsi="Calibri" w:cs="Calibri"/>
      <w:b/>
      <w:bCs/>
      <w:i w:val="0"/>
      <w:iCs w:val="0"/>
      <w:smallCaps w:val="0"/>
      <w:strike w:val="0"/>
      <w:color w:val="95433C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1Exact">
    <w:name w:val="Основной текст (21) Exact"/>
    <w:basedOn w:val="a0"/>
    <w:link w:val="210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82"/>
      <w:szCs w:val="82"/>
      <w:u w:val="none"/>
    </w:rPr>
  </w:style>
  <w:style w:type="character" w:customStyle="1" w:styleId="21Exact0">
    <w:name w:val="Основной текст (21) Exact"/>
    <w:basedOn w:val="21Exact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96031D"/>
      <w:spacing w:val="0"/>
      <w:w w:val="100"/>
      <w:position w:val="0"/>
      <w:sz w:val="82"/>
      <w:szCs w:val="82"/>
      <w:u w:val="single"/>
      <w:lang w:val="ru-RU" w:eastAsia="ru-RU" w:bidi="ru-RU"/>
    </w:rPr>
  </w:style>
  <w:style w:type="character" w:customStyle="1" w:styleId="22Exact">
    <w:name w:val="Основной текст (22) Exact"/>
    <w:basedOn w:val="a0"/>
    <w:link w:val="22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4Exact">
    <w:name w:val="Основной текст (14) Exact"/>
    <w:basedOn w:val="a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14Exact0">
    <w:name w:val="Основной текст (14) Exact"/>
    <w:basedOn w:val="1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97E86"/>
      <w:sz w:val="24"/>
      <w:szCs w:val="24"/>
      <w:u w:val="none"/>
    </w:rPr>
  </w:style>
  <w:style w:type="character" w:customStyle="1" w:styleId="15Exact">
    <w:name w:val="Основной текст (15) Exact"/>
    <w:basedOn w:val="a0"/>
    <w:rPr>
      <w:rFonts w:ascii="Calibri" w:eastAsia="Calibri" w:hAnsi="Calibri" w:cs="Calibri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16Exact">
    <w:name w:val="Основной текст (16) Exact"/>
    <w:basedOn w:val="a0"/>
    <w:rPr>
      <w:rFonts w:ascii="Calibri" w:eastAsia="Calibri" w:hAnsi="Calibri" w:cs="Calibri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27pt">
    <w:name w:val="Основной текст (2) + 7 pt"/>
    <w:basedOn w:val="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pt0">
    <w:name w:val="Основной текст (2) + 7 pt"/>
    <w:basedOn w:val="2"/>
    <w:rPr>
      <w:rFonts w:ascii="Calibri" w:eastAsia="Calibri" w:hAnsi="Calibri" w:cs="Calibri"/>
      <w:b/>
      <w:bCs/>
      <w:i w:val="0"/>
      <w:iCs w:val="0"/>
      <w:smallCaps w:val="0"/>
      <w:strike w:val="0"/>
      <w:color w:val="C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pt1">
    <w:name w:val="Основной текст (2) + 7 pt;Не полужирный;Курсив"/>
    <w:basedOn w:val="2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5pt">
    <w:name w:val="Основной текст (2) + 5 pt;Не полужирный;Курсив;Малые прописные"/>
    <w:basedOn w:val="2"/>
    <w:rPr>
      <w:rFonts w:ascii="Calibri" w:eastAsia="Calibri" w:hAnsi="Calibri" w:cs="Calibri"/>
      <w:b/>
      <w:bCs/>
      <w:i/>
      <w:iCs/>
      <w:smallCaps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5pt0">
    <w:name w:val="Основной текст (2) + 5 pt;Не полужирный;Курсив"/>
    <w:basedOn w:val="2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">
    <w:name w:val="Заголовок №1_"/>
    <w:basedOn w:val="a0"/>
    <w:link w:val="15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16">
    <w:name w:val="Заголовок №1"/>
    <w:basedOn w:val="1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1">
    <w:name w:val="Основной текст (6)"/>
    <w:basedOn w:val="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FF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">
    <w:name w:val="Заголовок №2_"/>
    <w:basedOn w:val="a0"/>
    <w:link w:val="24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4">
    <w:name w:val="Основной текст (14)_"/>
    <w:basedOn w:val="a0"/>
    <w:link w:val="14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141">
    <w:name w:val="Основной текст (14)"/>
    <w:basedOn w:val="1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97E86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50">
    <w:name w:val="Основной текст (15)_"/>
    <w:basedOn w:val="a0"/>
    <w:link w:val="151"/>
    <w:rPr>
      <w:rFonts w:ascii="Calibri" w:eastAsia="Calibri" w:hAnsi="Calibri" w:cs="Calibri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32">
    <w:name w:val="Основной текст (3)"/>
    <w:basedOn w:val="3"/>
    <w:rPr>
      <w:rFonts w:ascii="Calibri" w:eastAsia="Calibri" w:hAnsi="Calibri" w:cs="Calibri"/>
      <w:b/>
      <w:bCs/>
      <w:i/>
      <w:iCs/>
      <w:smallCaps w:val="0"/>
      <w:strike w:val="0"/>
      <w:color w:val="097E86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60">
    <w:name w:val="Основной текст (16)_"/>
    <w:basedOn w:val="a0"/>
    <w:link w:val="161"/>
    <w:rPr>
      <w:rFonts w:ascii="Calibri" w:eastAsia="Calibri" w:hAnsi="Calibri" w:cs="Calibri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7">
    <w:name w:val="Основной текст (17)_"/>
    <w:basedOn w:val="a0"/>
    <w:link w:val="170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88"/>
      <w:szCs w:val="88"/>
      <w:u w:val="none"/>
    </w:rPr>
  </w:style>
  <w:style w:type="paragraph" w:customStyle="1" w:styleId="a3">
    <w:name w:val="Подпись к картинке"/>
    <w:basedOn w:val="a"/>
    <w:link w:val="Exact"/>
    <w:pPr>
      <w:shd w:val="clear" w:color="auto" w:fill="FFFFFF"/>
      <w:spacing w:line="264" w:lineRule="exact"/>
      <w:jc w:val="right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1294" w:lineRule="exact"/>
    </w:pPr>
    <w:rPr>
      <w:rFonts w:ascii="Calibri" w:eastAsia="Calibri" w:hAnsi="Calibri" w:cs="Calibri"/>
      <w:w w:val="80"/>
      <w:sz w:val="106"/>
      <w:szCs w:val="106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line="610" w:lineRule="exact"/>
    </w:pPr>
    <w:rPr>
      <w:rFonts w:ascii="Calibri" w:eastAsia="Calibri" w:hAnsi="Calibri" w:cs="Calibri"/>
      <w:w w:val="150"/>
      <w:sz w:val="50"/>
      <w:szCs w:val="5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180" w:after="60" w:line="264" w:lineRule="exact"/>
      <w:ind w:hanging="880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720" w:line="322" w:lineRule="exact"/>
    </w:pPr>
    <w:rPr>
      <w:rFonts w:ascii="Calibri" w:eastAsia="Calibri" w:hAnsi="Calibri" w:cs="Calibri"/>
      <w:sz w:val="20"/>
      <w:szCs w:val="20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before="100" w:line="292" w:lineRule="exact"/>
      <w:jc w:val="center"/>
    </w:pPr>
    <w:rPr>
      <w:rFonts w:ascii="Calibri" w:eastAsia="Calibri" w:hAnsi="Calibri" w:cs="Calibri"/>
      <w:b/>
      <w:bCs/>
    </w:rPr>
  </w:style>
  <w:style w:type="paragraph" w:customStyle="1" w:styleId="10">
    <w:name w:val="Основной текст (10)"/>
    <w:basedOn w:val="a"/>
    <w:link w:val="10Exact"/>
    <w:pPr>
      <w:shd w:val="clear" w:color="auto" w:fill="FFFFFF"/>
      <w:spacing w:line="440" w:lineRule="exact"/>
      <w:jc w:val="center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11">
    <w:name w:val="Основной текст (11)"/>
    <w:basedOn w:val="a"/>
    <w:link w:val="11Exact"/>
    <w:pPr>
      <w:shd w:val="clear" w:color="auto" w:fill="FFFFFF"/>
      <w:spacing w:before="360" w:after="360" w:line="394" w:lineRule="exact"/>
      <w:jc w:val="center"/>
    </w:pPr>
    <w:rPr>
      <w:rFonts w:ascii="Calibri" w:eastAsia="Calibri" w:hAnsi="Calibri" w:cs="Calibri"/>
      <w:sz w:val="32"/>
      <w:szCs w:val="32"/>
    </w:rPr>
  </w:style>
  <w:style w:type="paragraph" w:customStyle="1" w:styleId="12">
    <w:name w:val="Основной текст (12)"/>
    <w:basedOn w:val="a"/>
    <w:link w:val="12Exact"/>
    <w:pPr>
      <w:shd w:val="clear" w:color="auto" w:fill="FFFFFF"/>
      <w:spacing w:before="360" w:line="341" w:lineRule="exact"/>
      <w:jc w:val="center"/>
    </w:pPr>
    <w:rPr>
      <w:rFonts w:ascii="Calibri" w:eastAsia="Calibri" w:hAnsi="Calibri" w:cs="Calibri"/>
      <w:i/>
      <w:iCs/>
      <w:sz w:val="26"/>
      <w:szCs w:val="26"/>
    </w:rPr>
  </w:style>
  <w:style w:type="paragraph" w:customStyle="1" w:styleId="13">
    <w:name w:val="Основной текст (13)"/>
    <w:basedOn w:val="a"/>
    <w:link w:val="13Exact"/>
    <w:pPr>
      <w:shd w:val="clear" w:color="auto" w:fill="FFFFFF"/>
      <w:spacing w:line="292" w:lineRule="exact"/>
    </w:pPr>
    <w:rPr>
      <w:rFonts w:ascii="Calibri" w:eastAsia="Calibri" w:hAnsi="Calibri" w:cs="Calibri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180" w:line="293" w:lineRule="exact"/>
      <w:jc w:val="center"/>
    </w:pPr>
    <w:rPr>
      <w:rFonts w:ascii="Calibri" w:eastAsia="Calibri" w:hAnsi="Calibri" w:cs="Calibri"/>
      <w:b/>
      <w:bCs/>
      <w:i/>
      <w:iCs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560" w:after="60" w:line="259" w:lineRule="exact"/>
    </w:pPr>
    <w:rPr>
      <w:rFonts w:ascii="Calibri" w:eastAsia="Calibri" w:hAnsi="Calibri" w:cs="Calibri"/>
      <w:b/>
      <w:bCs/>
      <w:sz w:val="18"/>
      <w:szCs w:val="1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17" w:lineRule="exact"/>
      <w:jc w:val="both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customStyle="1" w:styleId="18">
    <w:name w:val="Основной текст (18)"/>
    <w:basedOn w:val="a"/>
    <w:link w:val="18Exact"/>
    <w:pPr>
      <w:shd w:val="clear" w:color="auto" w:fill="FFFFFF"/>
      <w:spacing w:line="680" w:lineRule="exact"/>
      <w:jc w:val="right"/>
    </w:pPr>
    <w:rPr>
      <w:rFonts w:ascii="Bookman Old Style" w:eastAsia="Bookman Old Style" w:hAnsi="Bookman Old Style" w:cs="Bookman Old Style"/>
      <w:b/>
      <w:bCs/>
      <w:sz w:val="58"/>
      <w:szCs w:val="58"/>
    </w:rPr>
  </w:style>
  <w:style w:type="paragraph" w:customStyle="1" w:styleId="19">
    <w:name w:val="Основной текст (19)"/>
    <w:basedOn w:val="a"/>
    <w:link w:val="19Exact"/>
    <w:pPr>
      <w:shd w:val="clear" w:color="auto" w:fill="FFFFFF"/>
      <w:spacing w:line="442" w:lineRule="exact"/>
    </w:pPr>
    <w:rPr>
      <w:rFonts w:ascii="Garamond" w:eastAsia="Garamond" w:hAnsi="Garamond" w:cs="Garamond"/>
      <w:sz w:val="38"/>
      <w:szCs w:val="38"/>
    </w:rPr>
  </w:style>
  <w:style w:type="paragraph" w:customStyle="1" w:styleId="200">
    <w:name w:val="Основной текст (20)"/>
    <w:basedOn w:val="a"/>
    <w:link w:val="20Exact"/>
    <w:pPr>
      <w:shd w:val="clear" w:color="auto" w:fill="FFFFFF"/>
      <w:spacing w:after="100" w:line="292" w:lineRule="exact"/>
    </w:pPr>
    <w:rPr>
      <w:rFonts w:ascii="Calibri" w:eastAsia="Calibri" w:hAnsi="Calibri" w:cs="Calibri"/>
      <w:b/>
      <w:bCs/>
      <w:lang w:val="en-US" w:eastAsia="en-US" w:bidi="en-US"/>
    </w:rPr>
  </w:style>
  <w:style w:type="paragraph" w:customStyle="1" w:styleId="210">
    <w:name w:val="Основной текст (21)"/>
    <w:basedOn w:val="a"/>
    <w:link w:val="21Exact"/>
    <w:pPr>
      <w:shd w:val="clear" w:color="auto" w:fill="FFFFFF"/>
      <w:spacing w:before="100" w:line="922" w:lineRule="exact"/>
    </w:pPr>
    <w:rPr>
      <w:rFonts w:ascii="Garamond" w:eastAsia="Garamond" w:hAnsi="Garamond" w:cs="Garamond"/>
      <w:sz w:val="82"/>
      <w:szCs w:val="82"/>
    </w:rPr>
  </w:style>
  <w:style w:type="paragraph" w:customStyle="1" w:styleId="22">
    <w:name w:val="Основной текст (22)"/>
    <w:basedOn w:val="a"/>
    <w:link w:val="22Exact"/>
    <w:pPr>
      <w:shd w:val="clear" w:color="auto" w:fill="FFFFFF"/>
      <w:spacing w:line="244" w:lineRule="exact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245" w:lineRule="exact"/>
      <w:jc w:val="both"/>
    </w:pPr>
    <w:rPr>
      <w:rFonts w:ascii="Calibri" w:eastAsia="Calibri" w:hAnsi="Calibri" w:cs="Calibri"/>
    </w:rPr>
  </w:style>
  <w:style w:type="paragraph" w:customStyle="1" w:styleId="151">
    <w:name w:val="Основной текст (15)"/>
    <w:basedOn w:val="a"/>
    <w:link w:val="150"/>
    <w:pPr>
      <w:shd w:val="clear" w:color="auto" w:fill="FFFFFF"/>
      <w:spacing w:line="240" w:lineRule="exact"/>
      <w:jc w:val="center"/>
    </w:pPr>
    <w:rPr>
      <w:rFonts w:ascii="Calibri" w:eastAsia="Calibri" w:hAnsi="Calibri" w:cs="Calibri"/>
      <w:i/>
      <w:iCs/>
      <w:sz w:val="17"/>
      <w:szCs w:val="17"/>
    </w:rPr>
  </w:style>
  <w:style w:type="paragraph" w:customStyle="1" w:styleId="161">
    <w:name w:val="Основной текст (16)"/>
    <w:basedOn w:val="a"/>
    <w:link w:val="160"/>
    <w:pPr>
      <w:shd w:val="clear" w:color="auto" w:fill="FFFFFF"/>
      <w:spacing w:after="600" w:line="192" w:lineRule="exact"/>
      <w:jc w:val="center"/>
    </w:pPr>
    <w:rPr>
      <w:rFonts w:ascii="Calibri" w:eastAsia="Calibri" w:hAnsi="Calibri" w:cs="Calibri"/>
      <w:i/>
      <w:iCs/>
      <w:sz w:val="16"/>
      <w:szCs w:val="16"/>
    </w:rPr>
  </w:style>
  <w:style w:type="paragraph" w:customStyle="1" w:styleId="15">
    <w:name w:val="Заголовок №1"/>
    <w:basedOn w:val="a"/>
    <w:link w:val="1"/>
    <w:pPr>
      <w:shd w:val="clear" w:color="auto" w:fill="FFFFFF"/>
      <w:spacing w:before="200" w:line="292" w:lineRule="exact"/>
      <w:jc w:val="center"/>
      <w:outlineLvl w:val="0"/>
    </w:pPr>
    <w:rPr>
      <w:rFonts w:ascii="Calibri" w:eastAsia="Calibri" w:hAnsi="Calibri" w:cs="Calibri"/>
      <w:b/>
      <w:bCs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before="200" w:line="245" w:lineRule="exact"/>
      <w:jc w:val="center"/>
      <w:outlineLvl w:val="1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before="420" w:line="1220" w:lineRule="exact"/>
      <w:jc w:val="center"/>
    </w:pPr>
    <w:rPr>
      <w:rFonts w:ascii="CordiaUPC" w:eastAsia="CordiaUPC" w:hAnsi="CordiaUPC" w:cs="CordiaUPC"/>
      <w:sz w:val="88"/>
      <w:szCs w:val="88"/>
    </w:rPr>
  </w:style>
  <w:style w:type="paragraph" w:styleId="a4">
    <w:name w:val="Balloon Text"/>
    <w:basedOn w:val="a"/>
    <w:link w:val="a5"/>
    <w:uiPriority w:val="99"/>
    <w:semiHidden/>
    <w:unhideWhenUsed/>
    <w:rsid w:val="00D336B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36BA"/>
    <w:rPr>
      <w:rFonts w:ascii="Tahoma" w:hAnsi="Tahoma" w:cs="Tahoma"/>
      <w:color w:val="000000"/>
      <w:sz w:val="16"/>
      <w:szCs w:val="16"/>
    </w:rPr>
  </w:style>
  <w:style w:type="table" w:styleId="a6">
    <w:name w:val="Table Grid"/>
    <w:basedOn w:val="a1"/>
    <w:uiPriority w:val="59"/>
    <w:rsid w:val="009E7B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3" Type="http://schemas.openxmlformats.org/officeDocument/2006/relationships/webSettings" Target="webSettings.xml"/><Relationship Id="rId21" Type="http://schemas.openxmlformats.org/officeDocument/2006/relationships/diagramColors" Target="diagrams/colors3.xml"/><Relationship Id="rId7" Type="http://schemas.openxmlformats.org/officeDocument/2006/relationships/image" Target="media/image2.png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" Type="http://schemas.openxmlformats.org/officeDocument/2006/relationships/settings" Target="settings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diagramColors" Target="diagrams/colors1.xm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diagramQuickStyle" Target="diagrams/quickStyle2.xml"/><Relationship Id="rId23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4" Type="http://schemas.openxmlformats.org/officeDocument/2006/relationships/footnotes" Target="footnote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/Relationships>
</file>

<file path=word/diagrams/_rels/data2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4">
  <dgm:title val=""/>
  <dgm:desc val=""/>
  <dgm:catLst>
    <dgm:cat type="accent2" pri="11400"/>
  </dgm:catLst>
  <dgm:styleLbl name="node0">
    <dgm:fillClrLst meth="cycle">
      <a:schemeClr val="accent2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2">
        <a:shade val="50000"/>
      </a:schemeClr>
      <a:schemeClr val="accent2">
        <a:tint val="45000"/>
      </a:schemeClr>
    </dgm:fillClrLst>
    <dgm:linClrLst meth="cycle">
      <a:schemeClr val="accent2">
        <a:shade val="50000"/>
      </a:schemeClr>
      <a:schemeClr val="accent2">
        <a:tint val="45000"/>
      </a:schemeClr>
    </dgm:linClrLst>
    <dgm:effectClrLst/>
    <dgm:txLinClrLst/>
    <dgm:txFillClrLst/>
    <dgm:txEffectClrLst/>
  </dgm:styleLbl>
  <dgm:styleLbl name="ln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2">
        <a:shade val="80000"/>
        <a:alpha val="50000"/>
      </a:schemeClr>
      <a:schemeClr val="accent2">
        <a:tint val="45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55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2272BB0-6CF7-4B59-BBE1-D654F3E09E3B}" type="doc">
      <dgm:prSet loTypeId="urn:microsoft.com/office/officeart/2005/8/layout/hierarchy1" loCatId="hierarchy" qsTypeId="urn:microsoft.com/office/officeart/2005/8/quickstyle/simple1" qsCatId="simple" csTypeId="urn:microsoft.com/office/officeart/2005/8/colors/accent2_4" csCatId="accent2" phldr="1"/>
      <dgm:spPr/>
      <dgm:t>
        <a:bodyPr/>
        <a:lstStyle/>
        <a:p>
          <a:endParaRPr lang="ru-RU"/>
        </a:p>
      </dgm:t>
    </dgm:pt>
    <dgm:pt modelId="{63454D69-9145-412A-86B7-A0D75431071B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Проанализировать обоснованность  запрашиваемых сведений. Для этого нужно убедиться, что официальный запрос содержит ссылку на НПА, регламентирующий право такого требования, и проанализировать его содержание</a:t>
          </a:r>
        </a:p>
      </dgm:t>
    </dgm:pt>
    <dgm:pt modelId="{E37B7193-D83D-48A5-87A5-9D427DACC42C}" type="parTrans" cxnId="{6AC7A0DC-23AE-46BB-8415-439A7E5F3291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EC27F7D8-EE87-4796-AA61-54CFC9468E13}" type="sibTrans" cxnId="{6AC7A0DC-23AE-46BB-8415-439A7E5F3291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93259199-4962-4474-81E2-F357BA72B7C2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Если запрос обоснован, то ответ необходимо предоставить в срок, установленный  действующим законодательством </a:t>
          </a:r>
        </a:p>
      </dgm:t>
    </dgm:pt>
    <dgm:pt modelId="{BF4785B9-179C-441F-8B48-86E8E26C9E1E}" type="parTrans" cxnId="{B44AE1B2-F7E8-4B1A-AA29-151E30627F6E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BF4EEBB7-0365-4B2E-B6C9-68F7D9B43845}" type="sibTrans" cxnId="{B44AE1B2-F7E8-4B1A-AA29-151E30627F6E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0CBC0652-A01A-42CB-9E9A-EC335898F004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Если запрос не обоснован, то дается ответ об отказе. Предварительно возможно направление  встречного запроса об основании запрашиваемой информации</a:t>
          </a:r>
        </a:p>
      </dgm:t>
    </dgm:pt>
    <dgm:pt modelId="{72E5E6BF-C181-4164-AA9D-C70FE01968D0}" type="parTrans" cxnId="{41EA2DB4-D9C7-4E66-ADF4-332FB5DC2CF5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E3435097-6722-4E7A-BE6B-C25174BA8C4D}" type="sibTrans" cxnId="{41EA2DB4-D9C7-4E66-ADF4-332FB5DC2CF5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2D082D2F-1209-452B-90F4-F4533A041354}" type="pres">
      <dgm:prSet presAssocID="{92272BB0-6CF7-4B59-BBE1-D654F3E09E3B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01DF0912-5736-416E-A14A-BFECE4182287}" type="pres">
      <dgm:prSet presAssocID="{63454D69-9145-412A-86B7-A0D75431071B}" presName="hierRoot1" presStyleCnt="0"/>
      <dgm:spPr/>
    </dgm:pt>
    <dgm:pt modelId="{4FDF1961-C23A-4163-BBF5-D595AB746159}" type="pres">
      <dgm:prSet presAssocID="{63454D69-9145-412A-86B7-A0D75431071B}" presName="composite" presStyleCnt="0"/>
      <dgm:spPr/>
    </dgm:pt>
    <dgm:pt modelId="{8F544DD7-35A9-455D-AEAE-4075497BD8F1}" type="pres">
      <dgm:prSet presAssocID="{63454D69-9145-412A-86B7-A0D75431071B}" presName="background" presStyleLbl="node0" presStyleIdx="0" presStyleCnt="1"/>
      <dgm:spPr/>
    </dgm:pt>
    <dgm:pt modelId="{8394527D-E80F-466D-8AE1-7804C653DFCE}" type="pres">
      <dgm:prSet presAssocID="{63454D69-9145-412A-86B7-A0D75431071B}" presName="text" presStyleLbl="fgAcc0" presStyleIdx="0" presStyleCnt="1" custScaleX="169559" custScaleY="8448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ED03CEC-A58B-4667-A012-AD87A1AF2102}" type="pres">
      <dgm:prSet presAssocID="{63454D69-9145-412A-86B7-A0D75431071B}" presName="hierChild2" presStyleCnt="0"/>
      <dgm:spPr/>
    </dgm:pt>
    <dgm:pt modelId="{F3977E00-3C40-4D2D-A752-795D68E2011C}" type="pres">
      <dgm:prSet presAssocID="{BF4785B9-179C-441F-8B48-86E8E26C9E1E}" presName="Name10" presStyleLbl="parChTrans1D2" presStyleIdx="0" presStyleCnt="2"/>
      <dgm:spPr/>
      <dgm:t>
        <a:bodyPr/>
        <a:lstStyle/>
        <a:p>
          <a:endParaRPr lang="ru-RU"/>
        </a:p>
      </dgm:t>
    </dgm:pt>
    <dgm:pt modelId="{8C862C3A-6193-4CAE-93A3-8E2EBDFEA615}" type="pres">
      <dgm:prSet presAssocID="{93259199-4962-4474-81E2-F357BA72B7C2}" presName="hierRoot2" presStyleCnt="0"/>
      <dgm:spPr/>
    </dgm:pt>
    <dgm:pt modelId="{9566D557-A883-4A8E-A650-2FB098EF6669}" type="pres">
      <dgm:prSet presAssocID="{93259199-4962-4474-81E2-F357BA72B7C2}" presName="composite2" presStyleCnt="0"/>
      <dgm:spPr/>
    </dgm:pt>
    <dgm:pt modelId="{ABADEF4E-085D-485E-AE28-F91B98E51AC0}" type="pres">
      <dgm:prSet presAssocID="{93259199-4962-4474-81E2-F357BA72B7C2}" presName="background2" presStyleLbl="node2" presStyleIdx="0" presStyleCnt="2"/>
      <dgm:spPr/>
    </dgm:pt>
    <dgm:pt modelId="{C9898D8F-D93D-48CD-B326-4D05A9F00C8E}" type="pres">
      <dgm:prSet presAssocID="{93259199-4962-4474-81E2-F357BA72B7C2}" presName="text2" presStyleLbl="fgAcc2" presStyleIdx="0" presStyleCnt="2" custScaleX="92528" custScaleY="12958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DD84601-5267-4F62-B2E2-0073466830C7}" type="pres">
      <dgm:prSet presAssocID="{93259199-4962-4474-81E2-F357BA72B7C2}" presName="hierChild3" presStyleCnt="0"/>
      <dgm:spPr/>
    </dgm:pt>
    <dgm:pt modelId="{4139AE94-CA84-48B0-A2E8-8FC20F5086D1}" type="pres">
      <dgm:prSet presAssocID="{72E5E6BF-C181-4164-AA9D-C70FE01968D0}" presName="Name10" presStyleLbl="parChTrans1D2" presStyleIdx="1" presStyleCnt="2"/>
      <dgm:spPr/>
      <dgm:t>
        <a:bodyPr/>
        <a:lstStyle/>
        <a:p>
          <a:endParaRPr lang="ru-RU"/>
        </a:p>
      </dgm:t>
    </dgm:pt>
    <dgm:pt modelId="{D1E99CF6-E3E4-4B8D-8B4E-FDEA36A461DC}" type="pres">
      <dgm:prSet presAssocID="{0CBC0652-A01A-42CB-9E9A-EC335898F004}" presName="hierRoot2" presStyleCnt="0"/>
      <dgm:spPr/>
    </dgm:pt>
    <dgm:pt modelId="{9C689797-E8D5-453B-9F0F-143E668A05AC}" type="pres">
      <dgm:prSet presAssocID="{0CBC0652-A01A-42CB-9E9A-EC335898F004}" presName="composite2" presStyleCnt="0"/>
      <dgm:spPr/>
    </dgm:pt>
    <dgm:pt modelId="{42578F00-D615-4412-836F-0EB79B12B89B}" type="pres">
      <dgm:prSet presAssocID="{0CBC0652-A01A-42CB-9E9A-EC335898F004}" presName="background2" presStyleLbl="node2" presStyleIdx="1" presStyleCnt="2"/>
      <dgm:spPr/>
    </dgm:pt>
    <dgm:pt modelId="{61918426-E06D-4385-B705-DA4F125DE1F5}" type="pres">
      <dgm:prSet presAssocID="{0CBC0652-A01A-42CB-9E9A-EC335898F004}" presName="text2" presStyleLbl="fgAcc2" presStyleIdx="1" presStyleCnt="2" custScaleX="91516" custScaleY="14105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0CB568D-A673-4FBB-A394-C4A3E3A3394D}" type="pres">
      <dgm:prSet presAssocID="{0CBC0652-A01A-42CB-9E9A-EC335898F004}" presName="hierChild3" presStyleCnt="0"/>
      <dgm:spPr/>
    </dgm:pt>
  </dgm:ptLst>
  <dgm:cxnLst>
    <dgm:cxn modelId="{B44AE1B2-F7E8-4B1A-AA29-151E30627F6E}" srcId="{63454D69-9145-412A-86B7-A0D75431071B}" destId="{93259199-4962-4474-81E2-F357BA72B7C2}" srcOrd="0" destOrd="0" parTransId="{BF4785B9-179C-441F-8B48-86E8E26C9E1E}" sibTransId="{BF4EEBB7-0365-4B2E-B6C9-68F7D9B43845}"/>
    <dgm:cxn modelId="{690EBD88-D38B-4BD5-8898-E12A4045A08E}" type="presOf" srcId="{92272BB0-6CF7-4B59-BBE1-D654F3E09E3B}" destId="{2D082D2F-1209-452B-90F4-F4533A041354}" srcOrd="0" destOrd="0" presId="urn:microsoft.com/office/officeart/2005/8/layout/hierarchy1"/>
    <dgm:cxn modelId="{30E711C0-E5A5-4A30-9A8D-2D73870E71DF}" type="presOf" srcId="{BF4785B9-179C-441F-8B48-86E8E26C9E1E}" destId="{F3977E00-3C40-4D2D-A752-795D68E2011C}" srcOrd="0" destOrd="0" presId="urn:microsoft.com/office/officeart/2005/8/layout/hierarchy1"/>
    <dgm:cxn modelId="{D305219D-0955-4F19-9C3E-601481979520}" type="presOf" srcId="{0CBC0652-A01A-42CB-9E9A-EC335898F004}" destId="{61918426-E06D-4385-B705-DA4F125DE1F5}" srcOrd="0" destOrd="0" presId="urn:microsoft.com/office/officeart/2005/8/layout/hierarchy1"/>
    <dgm:cxn modelId="{36894DE5-C69E-43FD-A1D1-08D236CFACC3}" type="presOf" srcId="{72E5E6BF-C181-4164-AA9D-C70FE01968D0}" destId="{4139AE94-CA84-48B0-A2E8-8FC20F5086D1}" srcOrd="0" destOrd="0" presId="urn:microsoft.com/office/officeart/2005/8/layout/hierarchy1"/>
    <dgm:cxn modelId="{6AC7A0DC-23AE-46BB-8415-439A7E5F3291}" srcId="{92272BB0-6CF7-4B59-BBE1-D654F3E09E3B}" destId="{63454D69-9145-412A-86B7-A0D75431071B}" srcOrd="0" destOrd="0" parTransId="{E37B7193-D83D-48A5-87A5-9D427DACC42C}" sibTransId="{EC27F7D8-EE87-4796-AA61-54CFC9468E13}"/>
    <dgm:cxn modelId="{41EA2DB4-D9C7-4E66-ADF4-332FB5DC2CF5}" srcId="{63454D69-9145-412A-86B7-A0D75431071B}" destId="{0CBC0652-A01A-42CB-9E9A-EC335898F004}" srcOrd="1" destOrd="0" parTransId="{72E5E6BF-C181-4164-AA9D-C70FE01968D0}" sibTransId="{E3435097-6722-4E7A-BE6B-C25174BA8C4D}"/>
    <dgm:cxn modelId="{A5BD26C9-6419-4FE7-BB95-BA4774EEE5EC}" type="presOf" srcId="{93259199-4962-4474-81E2-F357BA72B7C2}" destId="{C9898D8F-D93D-48CD-B326-4D05A9F00C8E}" srcOrd="0" destOrd="0" presId="urn:microsoft.com/office/officeart/2005/8/layout/hierarchy1"/>
    <dgm:cxn modelId="{B6B26524-730C-440C-A6CE-98DD379384B2}" type="presOf" srcId="{63454D69-9145-412A-86B7-A0D75431071B}" destId="{8394527D-E80F-466D-8AE1-7804C653DFCE}" srcOrd="0" destOrd="0" presId="urn:microsoft.com/office/officeart/2005/8/layout/hierarchy1"/>
    <dgm:cxn modelId="{EC5DB9BB-908B-4D19-B0AC-10885D59A0B1}" type="presParOf" srcId="{2D082D2F-1209-452B-90F4-F4533A041354}" destId="{01DF0912-5736-416E-A14A-BFECE4182287}" srcOrd="0" destOrd="0" presId="urn:microsoft.com/office/officeart/2005/8/layout/hierarchy1"/>
    <dgm:cxn modelId="{5699959C-44E9-4680-A231-E88AF1CEFB6E}" type="presParOf" srcId="{01DF0912-5736-416E-A14A-BFECE4182287}" destId="{4FDF1961-C23A-4163-BBF5-D595AB746159}" srcOrd="0" destOrd="0" presId="urn:microsoft.com/office/officeart/2005/8/layout/hierarchy1"/>
    <dgm:cxn modelId="{F8D3806B-ABD4-4C1E-B8C3-2DC0BE484828}" type="presParOf" srcId="{4FDF1961-C23A-4163-BBF5-D595AB746159}" destId="{8F544DD7-35A9-455D-AEAE-4075497BD8F1}" srcOrd="0" destOrd="0" presId="urn:microsoft.com/office/officeart/2005/8/layout/hierarchy1"/>
    <dgm:cxn modelId="{FDFCD643-8F4C-40DB-AAF1-51F2009401FF}" type="presParOf" srcId="{4FDF1961-C23A-4163-BBF5-D595AB746159}" destId="{8394527D-E80F-466D-8AE1-7804C653DFCE}" srcOrd="1" destOrd="0" presId="urn:microsoft.com/office/officeart/2005/8/layout/hierarchy1"/>
    <dgm:cxn modelId="{68CB06E5-9626-4EBA-8174-D5DC1BC7AC16}" type="presParOf" srcId="{01DF0912-5736-416E-A14A-BFECE4182287}" destId="{0ED03CEC-A58B-4667-A012-AD87A1AF2102}" srcOrd="1" destOrd="0" presId="urn:microsoft.com/office/officeart/2005/8/layout/hierarchy1"/>
    <dgm:cxn modelId="{E03785AC-E5DC-445D-91BE-B912A10B8688}" type="presParOf" srcId="{0ED03CEC-A58B-4667-A012-AD87A1AF2102}" destId="{F3977E00-3C40-4D2D-A752-795D68E2011C}" srcOrd="0" destOrd="0" presId="urn:microsoft.com/office/officeart/2005/8/layout/hierarchy1"/>
    <dgm:cxn modelId="{7B23118E-F8E1-4983-A54E-44E41487BB18}" type="presParOf" srcId="{0ED03CEC-A58B-4667-A012-AD87A1AF2102}" destId="{8C862C3A-6193-4CAE-93A3-8E2EBDFEA615}" srcOrd="1" destOrd="0" presId="urn:microsoft.com/office/officeart/2005/8/layout/hierarchy1"/>
    <dgm:cxn modelId="{0C09D8B3-94D9-451F-88DB-67DB4098B9DA}" type="presParOf" srcId="{8C862C3A-6193-4CAE-93A3-8E2EBDFEA615}" destId="{9566D557-A883-4A8E-A650-2FB098EF6669}" srcOrd="0" destOrd="0" presId="urn:microsoft.com/office/officeart/2005/8/layout/hierarchy1"/>
    <dgm:cxn modelId="{F1067200-963C-4F84-986C-ED414AE18538}" type="presParOf" srcId="{9566D557-A883-4A8E-A650-2FB098EF6669}" destId="{ABADEF4E-085D-485E-AE28-F91B98E51AC0}" srcOrd="0" destOrd="0" presId="urn:microsoft.com/office/officeart/2005/8/layout/hierarchy1"/>
    <dgm:cxn modelId="{588A5EA8-9D7B-4346-A77D-2E4A0176B5DE}" type="presParOf" srcId="{9566D557-A883-4A8E-A650-2FB098EF6669}" destId="{C9898D8F-D93D-48CD-B326-4D05A9F00C8E}" srcOrd="1" destOrd="0" presId="urn:microsoft.com/office/officeart/2005/8/layout/hierarchy1"/>
    <dgm:cxn modelId="{FD8E7C45-020C-40F7-B427-1C6C4C97D25D}" type="presParOf" srcId="{8C862C3A-6193-4CAE-93A3-8E2EBDFEA615}" destId="{9DD84601-5267-4F62-B2E2-0073466830C7}" srcOrd="1" destOrd="0" presId="urn:microsoft.com/office/officeart/2005/8/layout/hierarchy1"/>
    <dgm:cxn modelId="{3724B0B9-CCC6-4278-926E-32B7FF4201E4}" type="presParOf" srcId="{0ED03CEC-A58B-4667-A012-AD87A1AF2102}" destId="{4139AE94-CA84-48B0-A2E8-8FC20F5086D1}" srcOrd="2" destOrd="0" presId="urn:microsoft.com/office/officeart/2005/8/layout/hierarchy1"/>
    <dgm:cxn modelId="{6961598A-54A5-46AC-B42A-7258C988156C}" type="presParOf" srcId="{0ED03CEC-A58B-4667-A012-AD87A1AF2102}" destId="{D1E99CF6-E3E4-4B8D-8B4E-FDEA36A461DC}" srcOrd="3" destOrd="0" presId="urn:microsoft.com/office/officeart/2005/8/layout/hierarchy1"/>
    <dgm:cxn modelId="{871E14DF-5AC7-4021-9B06-F1CA0A408364}" type="presParOf" srcId="{D1E99CF6-E3E4-4B8D-8B4E-FDEA36A461DC}" destId="{9C689797-E8D5-453B-9F0F-143E668A05AC}" srcOrd="0" destOrd="0" presId="urn:microsoft.com/office/officeart/2005/8/layout/hierarchy1"/>
    <dgm:cxn modelId="{497BE9F8-D299-4ECC-80EE-BB348CEE69D1}" type="presParOf" srcId="{9C689797-E8D5-453B-9F0F-143E668A05AC}" destId="{42578F00-D615-4412-836F-0EB79B12B89B}" srcOrd="0" destOrd="0" presId="urn:microsoft.com/office/officeart/2005/8/layout/hierarchy1"/>
    <dgm:cxn modelId="{5861E3FC-5802-4C66-ADE5-BE48344398DA}" type="presParOf" srcId="{9C689797-E8D5-453B-9F0F-143E668A05AC}" destId="{61918426-E06D-4385-B705-DA4F125DE1F5}" srcOrd="1" destOrd="0" presId="urn:microsoft.com/office/officeart/2005/8/layout/hierarchy1"/>
    <dgm:cxn modelId="{F1FC79B7-A7FD-495E-A717-E5A1C60BC75C}" type="presParOf" srcId="{D1E99CF6-E3E4-4B8D-8B4E-FDEA36A461DC}" destId="{40CB568D-A673-4FBB-A394-C4A3E3A3394D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42CE2AD-F452-4985-A5EE-FC91B74D5FC2}" type="doc">
      <dgm:prSet loTypeId="urn:microsoft.com/office/officeart/2005/8/layout/vList3#1" loCatId="list" qsTypeId="urn:microsoft.com/office/officeart/2005/8/quickstyle/simple1" qsCatId="simple" csTypeId="urn:microsoft.com/office/officeart/2005/8/colors/accent0_1" csCatId="mainScheme" phldr="1"/>
      <dgm:spPr/>
    </dgm:pt>
    <dgm:pt modelId="{86CAE180-83FD-46D9-AF7D-7A230C9EE04B}">
      <dgm:prSet phldrT="[Текст]" custT="1"/>
      <dgm:spPr>
        <a:ln w="6350"/>
      </dgm:spPr>
      <dgm:t>
        <a:bodyPr/>
        <a:lstStyle/>
        <a:p>
          <a:r>
            <a:rPr lang="ru-RU" sz="800" b="0" i="0" u="none">
              <a:latin typeface="Times New Roman" pitchFamily="18" charset="0"/>
              <a:cs typeface="Times New Roman" pitchFamily="18" charset="0"/>
            </a:rPr>
            <a:t>Проанализируйте и скорректируйте локальные нормативные акты, должностные инструкции и номенклатуру дел в целях приведения их в соответствие с законодательством </a:t>
          </a:r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79D67E96-4277-4C15-B9AC-209C3330C7CF}" type="parTrans" cxnId="{206C32AB-17C5-488A-8AD5-333656057431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09A7934E-8AAB-449F-AAEB-95407FA7BA71}" type="sibTrans" cxnId="{206C32AB-17C5-488A-8AD5-333656057431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6A144BEC-D009-4DFE-8D70-383EE77D8B66}">
      <dgm:prSet phldrT="[Текст]" custT="1"/>
      <dgm:spPr>
        <a:ln w="9525"/>
      </dgm:spPr>
      <dgm:t>
        <a:bodyPr/>
        <a:lstStyle/>
        <a:p>
          <a:pPr>
            <a:spcAft>
              <a:spcPts val="0"/>
            </a:spcAft>
          </a:pPr>
          <a:r>
            <a:rPr lang="ru-RU" sz="800" b="0" i="0" u="none">
              <a:latin typeface="Times New Roman" pitchFamily="18" charset="0"/>
              <a:cs typeface="Times New Roman" pitchFamily="18" charset="0"/>
            </a:rPr>
            <a:t>    Оптимизируйте деятельность по ведению</a:t>
          </a:r>
        </a:p>
        <a:p>
          <a:pPr>
            <a:spcAft>
              <a:spcPts val="0"/>
            </a:spcAft>
          </a:pPr>
          <a:r>
            <a:rPr lang="ru-RU" sz="800" b="0" i="0" u="none">
              <a:latin typeface="Times New Roman" pitchFamily="18" charset="0"/>
              <a:cs typeface="Times New Roman" pitchFamily="18" charset="0"/>
            </a:rPr>
            <a:t>   документации (требуется/не требуется)</a:t>
          </a:r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6EB7A010-C256-40DD-8E68-EBEC0A7C2ED7}" type="parTrans" cxnId="{4B33ED09-CDEA-45D0-99BA-48281A4877E8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2A3303A6-4303-41D0-96F7-285FB3F442A0}" type="sibTrans" cxnId="{4B33ED09-CDEA-45D0-99BA-48281A4877E8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867280B1-1963-4AC9-A578-8912BEF12A61}" type="pres">
      <dgm:prSet presAssocID="{A42CE2AD-F452-4985-A5EE-FC91B74D5FC2}" presName="linearFlow" presStyleCnt="0">
        <dgm:presLayoutVars>
          <dgm:dir/>
          <dgm:resizeHandles val="exact"/>
        </dgm:presLayoutVars>
      </dgm:prSet>
      <dgm:spPr/>
    </dgm:pt>
    <dgm:pt modelId="{9FD29DF0-A347-4A08-96DE-8B1C10309FE5}" type="pres">
      <dgm:prSet presAssocID="{86CAE180-83FD-46D9-AF7D-7A230C9EE04B}" presName="composite" presStyleCnt="0"/>
      <dgm:spPr/>
    </dgm:pt>
    <dgm:pt modelId="{9295EEBA-A9BC-499E-A7F5-A3E9813E47C5}" type="pres">
      <dgm:prSet presAssocID="{86CAE180-83FD-46D9-AF7D-7A230C9EE04B}" presName="imgShp" presStyleLbl="fgImgPlace1" presStyleIdx="0" presStyleCnt="2" custScaleX="130010" custScaleY="124847" custLinFactNeighborX="-37963" custLinFactNeighborY="-9135"/>
      <dgm:spPr>
        <a:blipFill rotWithShape="1">
          <a:blip xmlns:r="http://schemas.openxmlformats.org/officeDocument/2006/relationships" r:embed="rId1"/>
          <a:stretch>
            <a:fillRect/>
          </a:stretch>
        </a:blipFill>
        <a:ln w="9525"/>
      </dgm:spPr>
    </dgm:pt>
    <dgm:pt modelId="{C502B4B3-8DCB-4525-8611-1D24C18D2124}" type="pres">
      <dgm:prSet presAssocID="{86CAE180-83FD-46D9-AF7D-7A230C9EE04B}" presName="txShp" presStyleLbl="node1" presStyleIdx="0" presStyleCnt="2" custScaleX="122560" custScaleY="1480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A1E646-DF38-4D03-99B0-0CF36947DD34}" type="pres">
      <dgm:prSet presAssocID="{09A7934E-8AAB-449F-AAEB-95407FA7BA71}" presName="spacing" presStyleCnt="0"/>
      <dgm:spPr/>
    </dgm:pt>
    <dgm:pt modelId="{37E875EB-13BA-4169-B60F-81E84B1FDCA7}" type="pres">
      <dgm:prSet presAssocID="{6A144BEC-D009-4DFE-8D70-383EE77D8B66}" presName="composite" presStyleCnt="0"/>
      <dgm:spPr/>
    </dgm:pt>
    <dgm:pt modelId="{BD49B597-B238-4CAB-B3E2-4873B4C02892}" type="pres">
      <dgm:prSet presAssocID="{6A144BEC-D009-4DFE-8D70-383EE77D8B66}" presName="imgShp" presStyleLbl="fgImgPlace1" presStyleIdx="1" presStyleCnt="2" custScaleX="132846" custScaleY="137906" custLinFactNeighborX="-29036" custLinFactNeighborY="-13873"/>
      <dgm:spPr>
        <a:blipFill rotWithShape="1">
          <a:blip xmlns:r="http://schemas.openxmlformats.org/officeDocument/2006/relationships" r:embed="rId2"/>
          <a:stretch>
            <a:fillRect/>
          </a:stretch>
        </a:blipFill>
        <a:ln w="9525"/>
      </dgm:spPr>
    </dgm:pt>
    <dgm:pt modelId="{68AA8331-B9B3-4929-8426-A605615685ED}" type="pres">
      <dgm:prSet presAssocID="{6A144BEC-D009-4DFE-8D70-383EE77D8B66}" presName="txShp" presStyleLbl="node1" presStyleIdx="1" presStyleCnt="2" custScaleX="133994" custScaleY="149036" custLinFactNeighborX="-2328" custLinFactNeighborY="-155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92234B5-4979-4770-8C4F-F2530E4920BE}" type="presOf" srcId="{86CAE180-83FD-46D9-AF7D-7A230C9EE04B}" destId="{C502B4B3-8DCB-4525-8611-1D24C18D2124}" srcOrd="0" destOrd="0" presId="urn:microsoft.com/office/officeart/2005/8/layout/vList3#1"/>
    <dgm:cxn modelId="{4B33ED09-CDEA-45D0-99BA-48281A4877E8}" srcId="{A42CE2AD-F452-4985-A5EE-FC91B74D5FC2}" destId="{6A144BEC-D009-4DFE-8D70-383EE77D8B66}" srcOrd="1" destOrd="0" parTransId="{6EB7A010-C256-40DD-8E68-EBEC0A7C2ED7}" sibTransId="{2A3303A6-4303-41D0-96F7-285FB3F442A0}"/>
    <dgm:cxn modelId="{206C32AB-17C5-488A-8AD5-333656057431}" srcId="{A42CE2AD-F452-4985-A5EE-FC91B74D5FC2}" destId="{86CAE180-83FD-46D9-AF7D-7A230C9EE04B}" srcOrd="0" destOrd="0" parTransId="{79D67E96-4277-4C15-B9AC-209C3330C7CF}" sibTransId="{09A7934E-8AAB-449F-AAEB-95407FA7BA71}"/>
    <dgm:cxn modelId="{39EBAE4C-0967-4CFD-AE29-CBE314173AD0}" type="presOf" srcId="{6A144BEC-D009-4DFE-8D70-383EE77D8B66}" destId="{68AA8331-B9B3-4929-8426-A605615685ED}" srcOrd="0" destOrd="0" presId="urn:microsoft.com/office/officeart/2005/8/layout/vList3#1"/>
    <dgm:cxn modelId="{FF889AD6-EAED-4740-A8E1-4ADB63DC4BC3}" type="presOf" srcId="{A42CE2AD-F452-4985-A5EE-FC91B74D5FC2}" destId="{867280B1-1963-4AC9-A578-8912BEF12A61}" srcOrd="0" destOrd="0" presId="urn:microsoft.com/office/officeart/2005/8/layout/vList3#1"/>
    <dgm:cxn modelId="{4E962F14-03D8-4066-9FBB-7D9EADD44859}" type="presParOf" srcId="{867280B1-1963-4AC9-A578-8912BEF12A61}" destId="{9FD29DF0-A347-4A08-96DE-8B1C10309FE5}" srcOrd="0" destOrd="0" presId="urn:microsoft.com/office/officeart/2005/8/layout/vList3#1"/>
    <dgm:cxn modelId="{8B899B57-24CE-4B04-BC56-D53D31183959}" type="presParOf" srcId="{9FD29DF0-A347-4A08-96DE-8B1C10309FE5}" destId="{9295EEBA-A9BC-499E-A7F5-A3E9813E47C5}" srcOrd="0" destOrd="0" presId="urn:microsoft.com/office/officeart/2005/8/layout/vList3#1"/>
    <dgm:cxn modelId="{21B71AA0-449E-44A6-8208-618F3C839530}" type="presParOf" srcId="{9FD29DF0-A347-4A08-96DE-8B1C10309FE5}" destId="{C502B4B3-8DCB-4525-8611-1D24C18D2124}" srcOrd="1" destOrd="0" presId="urn:microsoft.com/office/officeart/2005/8/layout/vList3#1"/>
    <dgm:cxn modelId="{5E0BC3CA-087C-47F5-9ABC-69266589824B}" type="presParOf" srcId="{867280B1-1963-4AC9-A578-8912BEF12A61}" destId="{47A1E646-DF38-4D03-99B0-0CF36947DD34}" srcOrd="1" destOrd="0" presId="urn:microsoft.com/office/officeart/2005/8/layout/vList3#1"/>
    <dgm:cxn modelId="{588C899F-25F7-40DE-9D84-3D38172E3C56}" type="presParOf" srcId="{867280B1-1963-4AC9-A578-8912BEF12A61}" destId="{37E875EB-13BA-4169-B60F-81E84B1FDCA7}" srcOrd="2" destOrd="0" presId="urn:microsoft.com/office/officeart/2005/8/layout/vList3#1"/>
    <dgm:cxn modelId="{E72062A5-B3B5-4042-819B-FD592FE37DBB}" type="presParOf" srcId="{37E875EB-13BA-4169-B60F-81E84B1FDCA7}" destId="{BD49B597-B238-4CAB-B3E2-4873B4C02892}" srcOrd="0" destOrd="0" presId="urn:microsoft.com/office/officeart/2005/8/layout/vList3#1"/>
    <dgm:cxn modelId="{3F38E8E5-F04F-45D1-8FE2-73C89FFD581C}" type="presParOf" srcId="{37E875EB-13BA-4169-B60F-81E84B1FDCA7}" destId="{68AA8331-B9B3-4929-8426-A605615685ED}" srcOrd="1" destOrd="0" presId="urn:microsoft.com/office/officeart/2005/8/layout/vList3#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8CE8555-6E58-4562-A715-74774953CBD3}" type="doc">
      <dgm:prSet loTypeId="urn:microsoft.com/office/officeart/2005/8/layout/hierarchy1" loCatId="hierarchy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784211D6-B4E9-4C77-ABB8-25D182B7933E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Если запрашивается информация о статистических данных, то такие данные предоставляются</a:t>
          </a:r>
        </a:p>
      </dgm:t>
    </dgm:pt>
    <dgm:pt modelId="{FC425130-5DD4-4C31-9673-6C9F0160510A}" type="parTrans" cxnId="{59084A19-F4A2-4DD0-8968-67FEB2FFA469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4A198DA8-A1A5-40BA-8084-1F8E22A862C5}" type="sibTrans" cxnId="{59084A19-F4A2-4DD0-8968-67FEB2FFA469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EADF0B3D-C448-4816-B1A6-C9432135344E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Если сбор статистических данных предусмотрен официальным документом и в установленные сроки, то данные могут предоставляться по состоянию на последнюю отчетную дату, с указанием документа, устанавливающего дату отчетности</a:t>
          </a:r>
        </a:p>
      </dgm:t>
    </dgm:pt>
    <dgm:pt modelId="{DE2EF14C-0BF6-415D-A808-C94439328917}" type="parTrans" cxnId="{21A785A4-295E-42EC-B76F-1B5BD3FC24E6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7B99C802-7D47-4FE5-BE18-2E7E0F6AF582}" type="sibTrans" cxnId="{21A785A4-295E-42EC-B76F-1B5BD3FC24E6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A809C692-CD4F-4C03-9774-CA9EFAD4D6EB}">
      <dgm:prSet phldrT="[Текст]" custT="1"/>
      <dgm:spPr/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Если сбор статистических данных не предусмотрен, то решение об ответе на запрос  остается за общеобразовательной организацией исходя из возможности/невозможности их предоставления</a:t>
          </a:r>
        </a:p>
      </dgm:t>
    </dgm:pt>
    <dgm:pt modelId="{90249C1F-5AE9-4E48-B252-D4B276537F16}" type="parTrans" cxnId="{91F8F032-9B2D-4539-BCB7-B02C7E1FA8B4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75C39D36-7CE8-4271-BA4D-A6CBCB8E2CB7}" type="sibTrans" cxnId="{91F8F032-9B2D-4539-BCB7-B02C7E1FA8B4}">
      <dgm:prSet/>
      <dgm:spPr/>
      <dgm:t>
        <a:bodyPr/>
        <a:lstStyle/>
        <a:p>
          <a:endParaRPr lang="ru-RU" sz="800">
            <a:latin typeface="Times New Roman" pitchFamily="18" charset="0"/>
            <a:cs typeface="Times New Roman" pitchFamily="18" charset="0"/>
          </a:endParaRPr>
        </a:p>
      </dgm:t>
    </dgm:pt>
    <dgm:pt modelId="{28E3CA5C-92B2-4E37-9613-FC409612FDF9}" type="pres">
      <dgm:prSet presAssocID="{A8CE8555-6E58-4562-A715-74774953CBD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4BFE4A93-2FA5-4A01-9575-11F82DFFE5CD}" type="pres">
      <dgm:prSet presAssocID="{784211D6-B4E9-4C77-ABB8-25D182B7933E}" presName="hierRoot1" presStyleCnt="0"/>
      <dgm:spPr/>
    </dgm:pt>
    <dgm:pt modelId="{7B49F6B9-42E3-4019-B905-8C1751E88FDC}" type="pres">
      <dgm:prSet presAssocID="{784211D6-B4E9-4C77-ABB8-25D182B7933E}" presName="composite" presStyleCnt="0"/>
      <dgm:spPr/>
    </dgm:pt>
    <dgm:pt modelId="{F69CF364-2171-4CFB-955E-7135E3CD90A1}" type="pres">
      <dgm:prSet presAssocID="{784211D6-B4E9-4C77-ABB8-25D182B7933E}" presName="background" presStyleLbl="node0" presStyleIdx="0" presStyleCnt="1"/>
      <dgm:spPr/>
    </dgm:pt>
    <dgm:pt modelId="{23B8F8A4-A856-4E18-A159-3111BC2B3216}" type="pres">
      <dgm:prSet presAssocID="{784211D6-B4E9-4C77-ABB8-25D182B7933E}" presName="text" presStyleLbl="fgAcc0" presStyleIdx="0" presStyleCnt="1" custScaleX="222515" custScaleY="7525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A251C8A-E3A7-4D7C-BF28-269CAA01C01A}" type="pres">
      <dgm:prSet presAssocID="{784211D6-B4E9-4C77-ABB8-25D182B7933E}" presName="hierChild2" presStyleCnt="0"/>
      <dgm:spPr/>
    </dgm:pt>
    <dgm:pt modelId="{7BDA32E4-A690-4BB2-B4AD-E069F82857E8}" type="pres">
      <dgm:prSet presAssocID="{DE2EF14C-0BF6-415D-A808-C94439328917}" presName="Name10" presStyleLbl="parChTrans1D2" presStyleIdx="0" presStyleCnt="2"/>
      <dgm:spPr/>
      <dgm:t>
        <a:bodyPr/>
        <a:lstStyle/>
        <a:p>
          <a:endParaRPr lang="ru-RU"/>
        </a:p>
      </dgm:t>
    </dgm:pt>
    <dgm:pt modelId="{846533D8-5571-4158-939E-3D335A2301EE}" type="pres">
      <dgm:prSet presAssocID="{EADF0B3D-C448-4816-B1A6-C9432135344E}" presName="hierRoot2" presStyleCnt="0"/>
      <dgm:spPr/>
    </dgm:pt>
    <dgm:pt modelId="{DCC94649-9B00-4A17-9069-F8593DF92516}" type="pres">
      <dgm:prSet presAssocID="{EADF0B3D-C448-4816-B1A6-C9432135344E}" presName="composite2" presStyleCnt="0"/>
      <dgm:spPr/>
    </dgm:pt>
    <dgm:pt modelId="{E0E29348-C123-4CB5-B751-FE3B3E29D7FC}" type="pres">
      <dgm:prSet presAssocID="{EADF0B3D-C448-4816-B1A6-C9432135344E}" presName="background2" presStyleLbl="node2" presStyleIdx="0" presStyleCnt="2"/>
      <dgm:spPr/>
    </dgm:pt>
    <dgm:pt modelId="{92459050-9032-4923-ACBE-C06F05895254}" type="pres">
      <dgm:prSet presAssocID="{EADF0B3D-C448-4816-B1A6-C9432135344E}" presName="text2" presStyleLbl="fgAcc2" presStyleIdx="0" presStyleCnt="2" custScaleY="14803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10650B4-CE43-44C9-81E1-CAC3B39735EE}" type="pres">
      <dgm:prSet presAssocID="{EADF0B3D-C448-4816-B1A6-C9432135344E}" presName="hierChild3" presStyleCnt="0"/>
      <dgm:spPr/>
    </dgm:pt>
    <dgm:pt modelId="{D98B0502-07C2-42CD-93DA-D1A6B2BA189A}" type="pres">
      <dgm:prSet presAssocID="{90249C1F-5AE9-4E48-B252-D4B276537F16}" presName="Name10" presStyleLbl="parChTrans1D2" presStyleIdx="1" presStyleCnt="2"/>
      <dgm:spPr/>
      <dgm:t>
        <a:bodyPr/>
        <a:lstStyle/>
        <a:p>
          <a:endParaRPr lang="ru-RU"/>
        </a:p>
      </dgm:t>
    </dgm:pt>
    <dgm:pt modelId="{17666615-1C15-402B-81DF-9E0FF9D73DFE}" type="pres">
      <dgm:prSet presAssocID="{A809C692-CD4F-4C03-9774-CA9EFAD4D6EB}" presName="hierRoot2" presStyleCnt="0"/>
      <dgm:spPr/>
    </dgm:pt>
    <dgm:pt modelId="{4C7D03E2-C2F9-49F1-AAB6-8746F1289A6A}" type="pres">
      <dgm:prSet presAssocID="{A809C692-CD4F-4C03-9774-CA9EFAD4D6EB}" presName="composite2" presStyleCnt="0"/>
      <dgm:spPr/>
    </dgm:pt>
    <dgm:pt modelId="{FC075C9E-65D7-4C8D-96F6-C29E238F9EBF}" type="pres">
      <dgm:prSet presAssocID="{A809C692-CD4F-4C03-9774-CA9EFAD4D6EB}" presName="background2" presStyleLbl="node2" presStyleIdx="1" presStyleCnt="2"/>
      <dgm:spPr/>
    </dgm:pt>
    <dgm:pt modelId="{52EB7A82-53BA-40C4-8867-8AAAF419798E}" type="pres">
      <dgm:prSet presAssocID="{A809C692-CD4F-4C03-9774-CA9EFAD4D6EB}" presName="text2" presStyleLbl="fgAcc2" presStyleIdx="1" presStyleCnt="2" custScaleY="15347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5305BFB-D29C-465F-A7F5-B45E5478A3D3}" type="pres">
      <dgm:prSet presAssocID="{A809C692-CD4F-4C03-9774-CA9EFAD4D6EB}" presName="hierChild3" presStyleCnt="0"/>
      <dgm:spPr/>
    </dgm:pt>
  </dgm:ptLst>
  <dgm:cxnLst>
    <dgm:cxn modelId="{AA8C4D34-0F6E-437D-B871-5DBCE1CB0673}" type="presOf" srcId="{A8CE8555-6E58-4562-A715-74774953CBD3}" destId="{28E3CA5C-92B2-4E37-9613-FC409612FDF9}" srcOrd="0" destOrd="0" presId="urn:microsoft.com/office/officeart/2005/8/layout/hierarchy1"/>
    <dgm:cxn modelId="{21A785A4-295E-42EC-B76F-1B5BD3FC24E6}" srcId="{784211D6-B4E9-4C77-ABB8-25D182B7933E}" destId="{EADF0B3D-C448-4816-B1A6-C9432135344E}" srcOrd="0" destOrd="0" parTransId="{DE2EF14C-0BF6-415D-A808-C94439328917}" sibTransId="{7B99C802-7D47-4FE5-BE18-2E7E0F6AF582}"/>
    <dgm:cxn modelId="{91F8F032-9B2D-4539-BCB7-B02C7E1FA8B4}" srcId="{784211D6-B4E9-4C77-ABB8-25D182B7933E}" destId="{A809C692-CD4F-4C03-9774-CA9EFAD4D6EB}" srcOrd="1" destOrd="0" parTransId="{90249C1F-5AE9-4E48-B252-D4B276537F16}" sibTransId="{75C39D36-7CE8-4271-BA4D-A6CBCB8E2CB7}"/>
    <dgm:cxn modelId="{0056D124-8FBB-484A-81F5-343E84438E83}" type="presOf" srcId="{90249C1F-5AE9-4E48-B252-D4B276537F16}" destId="{D98B0502-07C2-42CD-93DA-D1A6B2BA189A}" srcOrd="0" destOrd="0" presId="urn:microsoft.com/office/officeart/2005/8/layout/hierarchy1"/>
    <dgm:cxn modelId="{124B772D-F59C-4177-9A14-0ADBBA84A024}" type="presOf" srcId="{DE2EF14C-0BF6-415D-A808-C94439328917}" destId="{7BDA32E4-A690-4BB2-B4AD-E069F82857E8}" srcOrd="0" destOrd="0" presId="urn:microsoft.com/office/officeart/2005/8/layout/hierarchy1"/>
    <dgm:cxn modelId="{CD1475AC-A5E3-4C9D-8F93-21C36C0E0CEE}" type="presOf" srcId="{A809C692-CD4F-4C03-9774-CA9EFAD4D6EB}" destId="{52EB7A82-53BA-40C4-8867-8AAAF419798E}" srcOrd="0" destOrd="0" presId="urn:microsoft.com/office/officeart/2005/8/layout/hierarchy1"/>
    <dgm:cxn modelId="{59084A19-F4A2-4DD0-8968-67FEB2FFA469}" srcId="{A8CE8555-6E58-4562-A715-74774953CBD3}" destId="{784211D6-B4E9-4C77-ABB8-25D182B7933E}" srcOrd="0" destOrd="0" parTransId="{FC425130-5DD4-4C31-9673-6C9F0160510A}" sibTransId="{4A198DA8-A1A5-40BA-8084-1F8E22A862C5}"/>
    <dgm:cxn modelId="{6AA10F5B-EB21-4F5E-952E-5F033B067661}" type="presOf" srcId="{784211D6-B4E9-4C77-ABB8-25D182B7933E}" destId="{23B8F8A4-A856-4E18-A159-3111BC2B3216}" srcOrd="0" destOrd="0" presId="urn:microsoft.com/office/officeart/2005/8/layout/hierarchy1"/>
    <dgm:cxn modelId="{6A3D0A36-CB3C-46C7-A567-786DB9AA580B}" type="presOf" srcId="{EADF0B3D-C448-4816-B1A6-C9432135344E}" destId="{92459050-9032-4923-ACBE-C06F05895254}" srcOrd="0" destOrd="0" presId="urn:microsoft.com/office/officeart/2005/8/layout/hierarchy1"/>
    <dgm:cxn modelId="{33262332-FD87-42C7-932C-D7ABEA97AE5B}" type="presParOf" srcId="{28E3CA5C-92B2-4E37-9613-FC409612FDF9}" destId="{4BFE4A93-2FA5-4A01-9575-11F82DFFE5CD}" srcOrd="0" destOrd="0" presId="urn:microsoft.com/office/officeart/2005/8/layout/hierarchy1"/>
    <dgm:cxn modelId="{9E2E301C-0C54-4C7A-A466-27891AB047BD}" type="presParOf" srcId="{4BFE4A93-2FA5-4A01-9575-11F82DFFE5CD}" destId="{7B49F6B9-42E3-4019-B905-8C1751E88FDC}" srcOrd="0" destOrd="0" presId="urn:microsoft.com/office/officeart/2005/8/layout/hierarchy1"/>
    <dgm:cxn modelId="{ACBC3CDC-52CE-4774-B736-8F4F03BCE157}" type="presParOf" srcId="{7B49F6B9-42E3-4019-B905-8C1751E88FDC}" destId="{F69CF364-2171-4CFB-955E-7135E3CD90A1}" srcOrd="0" destOrd="0" presId="urn:microsoft.com/office/officeart/2005/8/layout/hierarchy1"/>
    <dgm:cxn modelId="{F9E97077-2ACE-4323-B20B-F9EE3023A0E8}" type="presParOf" srcId="{7B49F6B9-42E3-4019-B905-8C1751E88FDC}" destId="{23B8F8A4-A856-4E18-A159-3111BC2B3216}" srcOrd="1" destOrd="0" presId="urn:microsoft.com/office/officeart/2005/8/layout/hierarchy1"/>
    <dgm:cxn modelId="{F0FA6F87-65BB-479B-95CA-CD71E3700298}" type="presParOf" srcId="{4BFE4A93-2FA5-4A01-9575-11F82DFFE5CD}" destId="{BA251C8A-E3A7-4D7C-BF28-269CAA01C01A}" srcOrd="1" destOrd="0" presId="urn:microsoft.com/office/officeart/2005/8/layout/hierarchy1"/>
    <dgm:cxn modelId="{628D462B-C0A5-4E66-A4F0-8F3AC066A6FF}" type="presParOf" srcId="{BA251C8A-E3A7-4D7C-BF28-269CAA01C01A}" destId="{7BDA32E4-A690-4BB2-B4AD-E069F82857E8}" srcOrd="0" destOrd="0" presId="urn:microsoft.com/office/officeart/2005/8/layout/hierarchy1"/>
    <dgm:cxn modelId="{F169737E-2ED9-47ED-91F5-B262DEED66A4}" type="presParOf" srcId="{BA251C8A-E3A7-4D7C-BF28-269CAA01C01A}" destId="{846533D8-5571-4158-939E-3D335A2301EE}" srcOrd="1" destOrd="0" presId="urn:microsoft.com/office/officeart/2005/8/layout/hierarchy1"/>
    <dgm:cxn modelId="{5F2553B2-EB26-45FF-9893-9CEF8DB1A391}" type="presParOf" srcId="{846533D8-5571-4158-939E-3D335A2301EE}" destId="{DCC94649-9B00-4A17-9069-F8593DF92516}" srcOrd="0" destOrd="0" presId="urn:microsoft.com/office/officeart/2005/8/layout/hierarchy1"/>
    <dgm:cxn modelId="{9AEDFFFF-033D-4863-BA55-3FD20C291D5D}" type="presParOf" srcId="{DCC94649-9B00-4A17-9069-F8593DF92516}" destId="{E0E29348-C123-4CB5-B751-FE3B3E29D7FC}" srcOrd="0" destOrd="0" presId="urn:microsoft.com/office/officeart/2005/8/layout/hierarchy1"/>
    <dgm:cxn modelId="{74030D19-A0BC-4D11-8BF1-83CF32ECDDA6}" type="presParOf" srcId="{DCC94649-9B00-4A17-9069-F8593DF92516}" destId="{92459050-9032-4923-ACBE-C06F05895254}" srcOrd="1" destOrd="0" presId="urn:microsoft.com/office/officeart/2005/8/layout/hierarchy1"/>
    <dgm:cxn modelId="{A5EFCCAF-3A4E-4834-9B3C-E47389422450}" type="presParOf" srcId="{846533D8-5571-4158-939E-3D335A2301EE}" destId="{810650B4-CE43-44C9-81E1-CAC3B39735EE}" srcOrd="1" destOrd="0" presId="urn:microsoft.com/office/officeart/2005/8/layout/hierarchy1"/>
    <dgm:cxn modelId="{5269E794-0B78-4025-9640-87BEC306CE26}" type="presParOf" srcId="{BA251C8A-E3A7-4D7C-BF28-269CAA01C01A}" destId="{D98B0502-07C2-42CD-93DA-D1A6B2BA189A}" srcOrd="2" destOrd="0" presId="urn:microsoft.com/office/officeart/2005/8/layout/hierarchy1"/>
    <dgm:cxn modelId="{BA807542-CADB-4082-8BC2-86C39477053D}" type="presParOf" srcId="{BA251C8A-E3A7-4D7C-BF28-269CAA01C01A}" destId="{17666615-1C15-402B-81DF-9E0FF9D73DFE}" srcOrd="3" destOrd="0" presId="urn:microsoft.com/office/officeart/2005/8/layout/hierarchy1"/>
    <dgm:cxn modelId="{F0B01035-F32B-4DA7-9F61-FBFF56129E91}" type="presParOf" srcId="{17666615-1C15-402B-81DF-9E0FF9D73DFE}" destId="{4C7D03E2-C2F9-49F1-AAB6-8746F1289A6A}" srcOrd="0" destOrd="0" presId="urn:microsoft.com/office/officeart/2005/8/layout/hierarchy1"/>
    <dgm:cxn modelId="{33E22649-7D35-4188-8F31-CB3F9B008CED}" type="presParOf" srcId="{4C7D03E2-C2F9-49F1-AAB6-8746F1289A6A}" destId="{FC075C9E-65D7-4C8D-96F6-C29E238F9EBF}" srcOrd="0" destOrd="0" presId="urn:microsoft.com/office/officeart/2005/8/layout/hierarchy1"/>
    <dgm:cxn modelId="{39FD895E-5600-446E-9D14-BA15E192EAD7}" type="presParOf" srcId="{4C7D03E2-C2F9-49F1-AAB6-8746F1289A6A}" destId="{52EB7A82-53BA-40C4-8867-8AAAF419798E}" srcOrd="1" destOrd="0" presId="urn:microsoft.com/office/officeart/2005/8/layout/hierarchy1"/>
    <dgm:cxn modelId="{75F5EFEE-557B-4977-A010-0A53B12694EB}" type="presParOf" srcId="{17666615-1C15-402B-81DF-9E0FF9D73DFE}" destId="{C5305BFB-D29C-465F-A7F5-B45E5478A3D3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139AE94-CA84-48B0-A2E8-8FC20F5086D1}">
      <dsp:nvSpPr>
        <dsp:cNvPr id="0" name=""/>
        <dsp:cNvSpPr/>
      </dsp:nvSpPr>
      <dsp:spPr>
        <a:xfrm>
          <a:off x="1651110" y="713695"/>
          <a:ext cx="762867" cy="3866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3522"/>
              </a:lnTo>
              <a:lnTo>
                <a:pt x="762867" y="263522"/>
              </a:lnTo>
              <a:lnTo>
                <a:pt x="762867" y="386696"/>
              </a:lnTo>
            </a:path>
          </a:pathLst>
        </a:custGeom>
        <a:noFill/>
        <a:ln w="254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977E00-3C40-4D2D-A752-795D68E2011C}">
      <dsp:nvSpPr>
        <dsp:cNvPr id="0" name=""/>
        <dsp:cNvSpPr/>
      </dsp:nvSpPr>
      <dsp:spPr>
        <a:xfrm>
          <a:off x="894970" y="713695"/>
          <a:ext cx="756139" cy="386696"/>
        </a:xfrm>
        <a:custGeom>
          <a:avLst/>
          <a:gdLst/>
          <a:ahLst/>
          <a:cxnLst/>
          <a:rect l="0" t="0" r="0" b="0"/>
          <a:pathLst>
            <a:path>
              <a:moveTo>
                <a:pt x="756139" y="0"/>
              </a:moveTo>
              <a:lnTo>
                <a:pt x="756139" y="263522"/>
              </a:lnTo>
              <a:lnTo>
                <a:pt x="0" y="263522"/>
              </a:lnTo>
              <a:lnTo>
                <a:pt x="0" y="386696"/>
              </a:lnTo>
            </a:path>
          </a:pathLst>
        </a:custGeom>
        <a:noFill/>
        <a:ln w="254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544DD7-35A9-455D-AEAE-4075497BD8F1}">
      <dsp:nvSpPr>
        <dsp:cNvPr id="0" name=""/>
        <dsp:cNvSpPr/>
      </dsp:nvSpPr>
      <dsp:spPr>
        <a:xfrm>
          <a:off x="523869" y="367"/>
          <a:ext cx="2254480" cy="713327"/>
        </a:xfrm>
        <a:prstGeom prst="roundRect">
          <a:avLst>
            <a:gd name="adj" fmla="val 10000"/>
          </a:avLst>
        </a:prstGeom>
        <a:solidFill>
          <a:schemeClr val="accent2">
            <a:shade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94527D-E80F-466D-8AE1-7804C653DFCE}">
      <dsp:nvSpPr>
        <dsp:cNvPr id="0" name=""/>
        <dsp:cNvSpPr/>
      </dsp:nvSpPr>
      <dsp:spPr>
        <a:xfrm>
          <a:off x="671604" y="140715"/>
          <a:ext cx="2254480" cy="7133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Проанализировать обоснованность  запрашиваемых сведений. Для этого нужно убедиться, что официальный запрос содержит ссылку на НПА, регламентирующий право такого требования, и проанализировать его содержание</a:t>
          </a:r>
        </a:p>
      </dsp:txBody>
      <dsp:txXfrm>
        <a:off x="692497" y="161608"/>
        <a:ext cx="2212694" cy="671541"/>
      </dsp:txXfrm>
    </dsp:sp>
    <dsp:sp modelId="{ABADEF4E-085D-485E-AE28-F91B98E51AC0}">
      <dsp:nvSpPr>
        <dsp:cNvPr id="0" name=""/>
        <dsp:cNvSpPr/>
      </dsp:nvSpPr>
      <dsp:spPr>
        <a:xfrm>
          <a:off x="279837" y="1100391"/>
          <a:ext cx="1230265" cy="1094067"/>
        </a:xfrm>
        <a:prstGeom prst="roundRect">
          <a:avLst>
            <a:gd name="adj" fmla="val 10000"/>
          </a:avLst>
        </a:prstGeom>
        <a:solidFill>
          <a:schemeClr val="accent2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898D8F-D93D-48CD-B326-4D05A9F00C8E}">
      <dsp:nvSpPr>
        <dsp:cNvPr id="0" name=""/>
        <dsp:cNvSpPr/>
      </dsp:nvSpPr>
      <dsp:spPr>
        <a:xfrm>
          <a:off x="427572" y="1240739"/>
          <a:ext cx="1230265" cy="10940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Если запрос обоснован, то ответ необходимо предоставить в срок, установленный  действующим законодательством </a:t>
          </a:r>
        </a:p>
      </dsp:txBody>
      <dsp:txXfrm>
        <a:off x="459616" y="1272783"/>
        <a:ext cx="1166177" cy="1029979"/>
      </dsp:txXfrm>
    </dsp:sp>
    <dsp:sp modelId="{42578F00-D615-4412-836F-0EB79B12B89B}">
      <dsp:nvSpPr>
        <dsp:cNvPr id="0" name=""/>
        <dsp:cNvSpPr/>
      </dsp:nvSpPr>
      <dsp:spPr>
        <a:xfrm>
          <a:off x="1805572" y="1100391"/>
          <a:ext cx="1216809" cy="1190942"/>
        </a:xfrm>
        <a:prstGeom prst="roundRect">
          <a:avLst>
            <a:gd name="adj" fmla="val 10000"/>
          </a:avLst>
        </a:prstGeom>
        <a:solidFill>
          <a:schemeClr val="accent2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1918426-E06D-4385-B705-DA4F125DE1F5}">
      <dsp:nvSpPr>
        <dsp:cNvPr id="0" name=""/>
        <dsp:cNvSpPr/>
      </dsp:nvSpPr>
      <dsp:spPr>
        <a:xfrm>
          <a:off x="1953307" y="1240739"/>
          <a:ext cx="1216809" cy="119094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Если запрос не обоснован, то дается ответ об отказе. Предварительно возможно направление  встречного запроса об основании запрашиваемой информации</a:t>
          </a:r>
        </a:p>
      </dsp:txBody>
      <dsp:txXfrm>
        <a:off x="1988189" y="1275621"/>
        <a:ext cx="1147045" cy="112117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02B4B3-8DCB-4525-8611-1D24C18D2124}">
      <dsp:nvSpPr>
        <dsp:cNvPr id="0" name=""/>
        <dsp:cNvSpPr/>
      </dsp:nvSpPr>
      <dsp:spPr>
        <a:xfrm rot="10800000">
          <a:off x="312450" y="664"/>
          <a:ext cx="2254922" cy="730410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7527" tIns="30480" rIns="56896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kern="1200">
              <a:latin typeface="Times New Roman" pitchFamily="18" charset="0"/>
              <a:cs typeface="Times New Roman" pitchFamily="18" charset="0"/>
            </a:rPr>
            <a:t>Проанализируйте и скорректируйте локальные нормативные акты, должностные инструкции и номенклатуру дел в целях приведения их в соответствие с законодательством </a:t>
          </a:r>
          <a:endParaRPr lang="ru-RU" sz="800" kern="1200">
            <a:latin typeface="Times New Roman" pitchFamily="18" charset="0"/>
            <a:cs typeface="Times New Roman" pitchFamily="18" charset="0"/>
          </a:endParaRPr>
        </a:p>
      </dsp:txBody>
      <dsp:txXfrm rot="10800000">
        <a:off x="495052" y="664"/>
        <a:ext cx="2072320" cy="730410"/>
      </dsp:txXfrm>
    </dsp:sp>
    <dsp:sp modelId="{9295EEBA-A9BC-499E-A7F5-A3E9813E47C5}">
      <dsp:nvSpPr>
        <dsp:cNvPr id="0" name=""/>
        <dsp:cNvSpPr/>
      </dsp:nvSpPr>
      <dsp:spPr>
        <a:xfrm>
          <a:off x="12054" y="12878"/>
          <a:ext cx="641326" cy="615858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8AA8331-B9B3-4929-8426-A605615685ED}">
      <dsp:nvSpPr>
        <dsp:cNvPr id="0" name=""/>
        <dsp:cNvSpPr/>
      </dsp:nvSpPr>
      <dsp:spPr>
        <a:xfrm rot="10800000">
          <a:off x="115339" y="801801"/>
          <a:ext cx="2465291" cy="735180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7527" tIns="30480" rIns="56896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800" b="0" i="0" u="none" kern="1200">
              <a:latin typeface="Times New Roman" pitchFamily="18" charset="0"/>
              <a:cs typeface="Times New Roman" pitchFamily="18" charset="0"/>
            </a:rPr>
            <a:t>    Оптимизируйте деятельность по ведению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800" b="0" i="0" u="none" kern="1200">
              <a:latin typeface="Times New Roman" pitchFamily="18" charset="0"/>
              <a:cs typeface="Times New Roman" pitchFamily="18" charset="0"/>
            </a:rPr>
            <a:t>   документации (требуется/не требуется)</a:t>
          </a:r>
          <a:endParaRPr lang="ru-RU" sz="800" kern="1200">
            <a:latin typeface="Times New Roman" pitchFamily="18" charset="0"/>
            <a:cs typeface="Times New Roman" pitchFamily="18" charset="0"/>
          </a:endParaRPr>
        </a:p>
      </dsp:txBody>
      <dsp:txXfrm rot="10800000">
        <a:off x="299134" y="801801"/>
        <a:ext cx="2281496" cy="735180"/>
      </dsp:txXfrm>
    </dsp:sp>
    <dsp:sp modelId="{BD49B597-B238-4CAB-B3E2-4873B4C02892}">
      <dsp:nvSpPr>
        <dsp:cNvPr id="0" name=""/>
        <dsp:cNvSpPr/>
      </dsp:nvSpPr>
      <dsp:spPr>
        <a:xfrm>
          <a:off x="0" y="837342"/>
          <a:ext cx="655316" cy="680277"/>
        </a:xfrm>
        <a:prstGeom prst="ellipse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9525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8B0502-07C2-42CD-93DA-D1A6B2BA189A}">
      <dsp:nvSpPr>
        <dsp:cNvPr id="0" name=""/>
        <dsp:cNvSpPr/>
      </dsp:nvSpPr>
      <dsp:spPr>
        <a:xfrm>
          <a:off x="1609590" y="624201"/>
          <a:ext cx="797772" cy="3796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8732"/>
              </a:lnTo>
              <a:lnTo>
                <a:pt x="797772" y="258732"/>
              </a:lnTo>
              <a:lnTo>
                <a:pt x="797772" y="379667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DA32E4-A690-4BB2-B4AD-E069F82857E8}">
      <dsp:nvSpPr>
        <dsp:cNvPr id="0" name=""/>
        <dsp:cNvSpPr/>
      </dsp:nvSpPr>
      <dsp:spPr>
        <a:xfrm>
          <a:off x="811817" y="624201"/>
          <a:ext cx="797772" cy="379667"/>
        </a:xfrm>
        <a:custGeom>
          <a:avLst/>
          <a:gdLst/>
          <a:ahLst/>
          <a:cxnLst/>
          <a:rect l="0" t="0" r="0" b="0"/>
          <a:pathLst>
            <a:path>
              <a:moveTo>
                <a:pt x="797772" y="0"/>
              </a:moveTo>
              <a:lnTo>
                <a:pt x="797772" y="258732"/>
              </a:lnTo>
              <a:lnTo>
                <a:pt x="0" y="258732"/>
              </a:lnTo>
              <a:lnTo>
                <a:pt x="0" y="379667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9CF364-2171-4CFB-955E-7135E3CD90A1}">
      <dsp:nvSpPr>
        <dsp:cNvPr id="0" name=""/>
        <dsp:cNvSpPr/>
      </dsp:nvSpPr>
      <dsp:spPr>
        <a:xfrm>
          <a:off x="157183" y="385"/>
          <a:ext cx="2904813" cy="62381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B8F8A4-A856-4E18-A159-3111BC2B3216}">
      <dsp:nvSpPr>
        <dsp:cNvPr id="0" name=""/>
        <dsp:cNvSpPr/>
      </dsp:nvSpPr>
      <dsp:spPr>
        <a:xfrm>
          <a:off x="302233" y="138182"/>
          <a:ext cx="2904813" cy="62381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Если запрашивается информация о статистических данных, то такие данные предоставляются</a:t>
          </a:r>
        </a:p>
      </dsp:txBody>
      <dsp:txXfrm>
        <a:off x="320504" y="156453"/>
        <a:ext cx="2868271" cy="587273"/>
      </dsp:txXfrm>
    </dsp:sp>
    <dsp:sp modelId="{E0E29348-C123-4CB5-B751-FE3B3E29D7FC}">
      <dsp:nvSpPr>
        <dsp:cNvPr id="0" name=""/>
        <dsp:cNvSpPr/>
      </dsp:nvSpPr>
      <dsp:spPr>
        <a:xfrm>
          <a:off x="159094" y="1003868"/>
          <a:ext cx="1305446" cy="1227131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459050-9032-4923-ACBE-C06F05895254}">
      <dsp:nvSpPr>
        <dsp:cNvPr id="0" name=""/>
        <dsp:cNvSpPr/>
      </dsp:nvSpPr>
      <dsp:spPr>
        <a:xfrm>
          <a:off x="304144" y="1141665"/>
          <a:ext cx="1305446" cy="122713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Если сбор статистических данных предусмотрен официальным документом и в установленные сроки, то данные могут предоставляться по состоянию на последнюю отчетную дату, с указанием документа, устанавливающего дату отчетности</a:t>
          </a:r>
        </a:p>
      </dsp:txBody>
      <dsp:txXfrm>
        <a:off x="340085" y="1177606"/>
        <a:ext cx="1233564" cy="1155249"/>
      </dsp:txXfrm>
    </dsp:sp>
    <dsp:sp modelId="{FC075C9E-65D7-4C8D-96F6-C29E238F9EBF}">
      <dsp:nvSpPr>
        <dsp:cNvPr id="0" name=""/>
        <dsp:cNvSpPr/>
      </dsp:nvSpPr>
      <dsp:spPr>
        <a:xfrm>
          <a:off x="1754639" y="1003868"/>
          <a:ext cx="1305446" cy="127221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EB7A82-53BA-40C4-8867-8AAAF419798E}">
      <dsp:nvSpPr>
        <dsp:cNvPr id="0" name=""/>
        <dsp:cNvSpPr/>
      </dsp:nvSpPr>
      <dsp:spPr>
        <a:xfrm>
          <a:off x="1899689" y="1141665"/>
          <a:ext cx="1305446" cy="127221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Если сбор статистических данных не предусмотрен, то решение об ответе на запрос  остается за общеобразовательной организацией исходя из возможности/невозможности их предоставления</a:t>
          </a:r>
        </a:p>
      </dsp:txBody>
      <dsp:txXfrm>
        <a:off x="1936951" y="1178927"/>
        <a:ext cx="1230922" cy="11976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#1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Petrochenko</dc:creator>
  <cp:lastModifiedBy>Пользователь Windows</cp:lastModifiedBy>
  <cp:revision>2</cp:revision>
  <cp:lastPrinted>2024-04-11T12:19:00Z</cp:lastPrinted>
  <dcterms:created xsi:type="dcterms:W3CDTF">2024-08-21T12:39:00Z</dcterms:created>
  <dcterms:modified xsi:type="dcterms:W3CDTF">2024-08-21T12:39:00Z</dcterms:modified>
</cp:coreProperties>
</file>